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0CA" w:rsidRPr="00C070CA" w:rsidRDefault="00C070CA" w:rsidP="00C070CA">
      <w:pPr>
        <w:tabs>
          <w:tab w:val="left" w:pos="8091"/>
        </w:tabs>
        <w:spacing w:after="0" w:line="228" w:lineRule="auto"/>
        <w:ind w:left="792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C070CA">
        <w:rPr>
          <w:rFonts w:ascii="Times New Roman" w:eastAsia="Times New Roman" w:hAnsi="Times New Roman" w:cs="Times New Roman"/>
          <w:b/>
          <w:color w:val="000000"/>
          <w:sz w:val="24"/>
          <w:lang w:val="ru-RU" w:eastAsia="ru-RU"/>
        </w:rPr>
        <w:t>МИНИСТЕРСТВО ПРОСВЕЩЕНИЯ РОССИЙСКОЙ ФЕДЕРАЦИИ</w:t>
      </w:r>
    </w:p>
    <w:p w:rsidR="00C070CA" w:rsidRPr="00C070CA" w:rsidRDefault="00C070CA" w:rsidP="00C070CA">
      <w:pPr>
        <w:tabs>
          <w:tab w:val="left" w:pos="8091"/>
        </w:tabs>
        <w:spacing w:before="670" w:after="0" w:line="228" w:lineRule="auto"/>
        <w:ind w:left="1584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C070CA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Министерство образования и науки Республики Татарстан</w:t>
      </w:r>
    </w:p>
    <w:p w:rsidR="00C070CA" w:rsidRPr="00C070CA" w:rsidRDefault="00C070CA" w:rsidP="00C070CA">
      <w:pPr>
        <w:tabs>
          <w:tab w:val="left" w:pos="8091"/>
        </w:tabs>
        <w:spacing w:before="670" w:after="0" w:line="228" w:lineRule="auto"/>
        <w:ind w:left="1140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C070CA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Исполнительный комитет </w:t>
      </w:r>
      <w:proofErr w:type="spellStart"/>
      <w:r w:rsidRPr="00C070CA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Тукаевского</w:t>
      </w:r>
      <w:proofErr w:type="spellEnd"/>
      <w:r w:rsidRPr="00C070CA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муниципального района РТ</w:t>
      </w:r>
    </w:p>
    <w:p w:rsidR="00C070CA" w:rsidRPr="00C070CA" w:rsidRDefault="00C070CA" w:rsidP="00C070CA">
      <w:pPr>
        <w:tabs>
          <w:tab w:val="left" w:pos="8091"/>
        </w:tabs>
        <w:spacing w:before="670" w:after="0" w:line="228" w:lineRule="auto"/>
        <w:ind w:left="918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C070CA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МБОУ «Яна Булякская ООШ» </w:t>
      </w:r>
      <w:proofErr w:type="spellStart"/>
      <w:r w:rsidRPr="00C070CA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Тукаевского</w:t>
      </w:r>
      <w:proofErr w:type="spellEnd"/>
      <w:r w:rsidRPr="00C070CA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муниципального района РТ</w:t>
      </w:r>
    </w:p>
    <w:p w:rsidR="00C070CA" w:rsidRPr="00C070CA" w:rsidRDefault="00C070CA" w:rsidP="00C070CA">
      <w:pPr>
        <w:tabs>
          <w:tab w:val="left" w:pos="8091"/>
        </w:tabs>
        <w:spacing w:before="1436" w:after="0" w:line="228" w:lineRule="auto"/>
        <w:ind w:left="2919" w:right="2004" w:hanging="10"/>
        <w:jc w:val="right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C070CA">
        <w:rPr>
          <w:rFonts w:ascii="Times New Roman" w:eastAsia="Times New Roman" w:hAnsi="Times New Roman" w:cs="Times New Roman"/>
          <w:color w:val="000000"/>
          <w:sz w:val="20"/>
          <w:lang w:val="ru-RU" w:eastAsia="ru-RU"/>
        </w:rPr>
        <w:t>УТВЕРЖЕНО</w:t>
      </w:r>
    </w:p>
    <w:p w:rsidR="00C070CA" w:rsidRPr="00C070CA" w:rsidRDefault="00C070CA" w:rsidP="00C070CA">
      <w:pPr>
        <w:tabs>
          <w:tab w:val="left" w:pos="8091"/>
        </w:tabs>
        <w:spacing w:after="0" w:line="228" w:lineRule="auto"/>
        <w:ind w:left="2919" w:right="1768" w:hanging="10"/>
        <w:jc w:val="right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C070CA">
        <w:rPr>
          <w:rFonts w:ascii="Times New Roman" w:eastAsia="Times New Roman" w:hAnsi="Times New Roman" w:cs="Times New Roman"/>
          <w:color w:val="000000"/>
          <w:sz w:val="20"/>
          <w:lang w:val="ru-RU" w:eastAsia="ru-RU"/>
        </w:rPr>
        <w:t>Директор школы</w:t>
      </w:r>
    </w:p>
    <w:p w:rsidR="00C070CA" w:rsidRPr="00C070CA" w:rsidRDefault="00C070CA" w:rsidP="00C070CA">
      <w:pPr>
        <w:tabs>
          <w:tab w:val="left" w:pos="8091"/>
        </w:tabs>
        <w:spacing w:before="182" w:after="0" w:line="228" w:lineRule="auto"/>
        <w:ind w:left="2919" w:right="572" w:hanging="10"/>
        <w:jc w:val="right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C070CA">
        <w:rPr>
          <w:rFonts w:ascii="Times New Roman" w:eastAsia="Times New Roman" w:hAnsi="Times New Roman" w:cs="Times New Roman"/>
          <w:color w:val="000000"/>
          <w:sz w:val="20"/>
          <w:lang w:val="ru-RU" w:eastAsia="ru-RU"/>
        </w:rPr>
        <w:t>______________</w:t>
      </w:r>
      <w:proofErr w:type="spellStart"/>
      <w:r w:rsidRPr="00C070CA">
        <w:rPr>
          <w:rFonts w:ascii="Times New Roman" w:eastAsia="Times New Roman" w:hAnsi="Times New Roman" w:cs="Times New Roman"/>
          <w:color w:val="000000"/>
          <w:sz w:val="20"/>
          <w:lang w:val="ru-RU" w:eastAsia="ru-RU"/>
        </w:rPr>
        <w:t>Сабирова</w:t>
      </w:r>
      <w:proofErr w:type="spellEnd"/>
      <w:r w:rsidRPr="00C070CA">
        <w:rPr>
          <w:rFonts w:ascii="Times New Roman" w:eastAsia="Times New Roman" w:hAnsi="Times New Roman" w:cs="Times New Roman"/>
          <w:color w:val="000000"/>
          <w:sz w:val="20"/>
          <w:lang w:val="ru-RU" w:eastAsia="ru-RU"/>
        </w:rPr>
        <w:t xml:space="preserve"> Г.А.</w:t>
      </w:r>
    </w:p>
    <w:p w:rsidR="00C070CA" w:rsidRPr="00C070CA" w:rsidRDefault="00C070CA" w:rsidP="00C070CA">
      <w:pPr>
        <w:tabs>
          <w:tab w:val="left" w:pos="8091"/>
        </w:tabs>
        <w:spacing w:before="182" w:after="0" w:line="228" w:lineRule="auto"/>
        <w:ind w:left="2919" w:right="2374" w:hanging="10"/>
        <w:jc w:val="right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C070CA">
        <w:rPr>
          <w:rFonts w:ascii="Times New Roman" w:eastAsia="Times New Roman" w:hAnsi="Times New Roman" w:cs="Times New Roman"/>
          <w:color w:val="000000"/>
          <w:sz w:val="20"/>
          <w:lang w:val="ru-RU" w:eastAsia="ru-RU"/>
        </w:rPr>
        <w:t>Приказ № 51</w:t>
      </w:r>
    </w:p>
    <w:p w:rsidR="00C070CA" w:rsidRPr="00C070CA" w:rsidRDefault="00C070CA" w:rsidP="00C070CA">
      <w:pPr>
        <w:tabs>
          <w:tab w:val="left" w:pos="8091"/>
        </w:tabs>
        <w:spacing w:before="182" w:after="0" w:line="228" w:lineRule="auto"/>
        <w:ind w:left="2919" w:right="2090" w:hanging="10"/>
        <w:jc w:val="right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C070CA">
        <w:rPr>
          <w:rFonts w:ascii="Times New Roman" w:eastAsia="Times New Roman" w:hAnsi="Times New Roman" w:cs="Times New Roman"/>
          <w:color w:val="000000"/>
          <w:sz w:val="20"/>
          <w:lang w:val="ru-RU" w:eastAsia="ru-RU"/>
        </w:rPr>
        <w:t xml:space="preserve">  от "26" августа   </w:t>
      </w:r>
      <w:smartTag w:uri="urn:schemas-microsoft-com:office:smarttags" w:element="metricconverter">
        <w:smartTagPr>
          <w:attr w:name="ProductID" w:val="2022 г"/>
        </w:smartTagPr>
        <w:r w:rsidRPr="00C070CA">
          <w:rPr>
            <w:rFonts w:ascii="Times New Roman" w:eastAsia="Times New Roman" w:hAnsi="Times New Roman" w:cs="Times New Roman"/>
            <w:color w:val="000000"/>
            <w:sz w:val="20"/>
            <w:lang w:val="ru-RU" w:eastAsia="ru-RU"/>
          </w:rPr>
          <w:t>2022 г</w:t>
        </w:r>
      </w:smartTag>
      <w:r w:rsidRPr="00C070CA">
        <w:rPr>
          <w:rFonts w:ascii="Times New Roman" w:eastAsia="Times New Roman" w:hAnsi="Times New Roman" w:cs="Times New Roman"/>
          <w:color w:val="000000"/>
          <w:sz w:val="20"/>
          <w:lang w:val="ru-RU" w:eastAsia="ru-RU"/>
        </w:rPr>
        <w:t>.</w:t>
      </w:r>
    </w:p>
    <w:p w:rsidR="00C070CA" w:rsidRPr="00C070CA" w:rsidRDefault="00C070CA" w:rsidP="00C070CA">
      <w:pPr>
        <w:tabs>
          <w:tab w:val="left" w:pos="8091"/>
        </w:tabs>
        <w:spacing w:before="1038" w:after="0" w:line="228" w:lineRule="auto"/>
        <w:ind w:left="2919" w:right="3640" w:hanging="10"/>
        <w:jc w:val="right"/>
        <w:rPr>
          <w:rFonts w:ascii="Times New Roman" w:eastAsia="Times New Roman" w:hAnsi="Times New Roman" w:cs="Times New Roman"/>
          <w:color w:val="0D0D0D" w:themeColor="text1" w:themeTint="F2"/>
          <w:sz w:val="24"/>
          <w:lang w:val="ru-RU" w:eastAsia="ru-RU"/>
        </w:rPr>
      </w:pPr>
      <w:r w:rsidRPr="00C070CA">
        <w:rPr>
          <w:rFonts w:ascii="Times New Roman" w:eastAsia="Times New Roman" w:hAnsi="Times New Roman" w:cs="Times New Roman"/>
          <w:b/>
          <w:color w:val="000000"/>
          <w:sz w:val="24"/>
          <w:lang w:val="ru-RU" w:eastAsia="ru-RU"/>
        </w:rPr>
        <w:t xml:space="preserve">РАБОЧАЯ ПРОГРАММА </w:t>
      </w:r>
    </w:p>
    <w:p w:rsidR="00C070CA" w:rsidRPr="00C070CA" w:rsidRDefault="00C070CA" w:rsidP="00C070CA">
      <w:pPr>
        <w:tabs>
          <w:tab w:val="left" w:pos="8091"/>
        </w:tabs>
        <w:spacing w:after="0" w:line="360" w:lineRule="atLeast"/>
        <w:ind w:left="2919" w:hanging="10"/>
        <w:jc w:val="both"/>
        <w:rPr>
          <w:rFonts w:ascii="inherit" w:eastAsia="Times New Roman" w:hAnsi="inherit" w:cs="Arial"/>
          <w:color w:val="0D0D0D" w:themeColor="text1" w:themeTint="F2"/>
          <w:sz w:val="27"/>
          <w:szCs w:val="27"/>
          <w:lang w:val="ru-RU" w:eastAsia="ru-RU"/>
        </w:rPr>
      </w:pPr>
      <w:r w:rsidRPr="00C070CA">
        <w:rPr>
          <w:rFonts w:ascii="inherit" w:eastAsia="Times New Roman" w:hAnsi="inherit" w:cs="Arial"/>
          <w:color w:val="0D0D0D" w:themeColor="text1" w:themeTint="F2"/>
          <w:sz w:val="27"/>
          <w:szCs w:val="27"/>
          <w:lang w:val="ru-RU" w:eastAsia="ru-RU"/>
        </w:rPr>
        <w:t xml:space="preserve">                         </w:t>
      </w:r>
      <w:proofErr w:type="gramStart"/>
      <w:r w:rsidRPr="00C070CA">
        <w:rPr>
          <w:rFonts w:ascii="inherit" w:eastAsia="Times New Roman" w:hAnsi="inherit" w:cs="Arial"/>
          <w:color w:val="0D0D0D" w:themeColor="text1" w:themeTint="F2"/>
          <w:sz w:val="27"/>
          <w:szCs w:val="27"/>
          <w:lang w:val="ru-RU" w:eastAsia="ru-RU"/>
        </w:rPr>
        <w:t>( ID</w:t>
      </w:r>
      <w:proofErr w:type="gramEnd"/>
      <w:r w:rsidRPr="00C070CA">
        <w:rPr>
          <w:rFonts w:ascii="inherit" w:eastAsia="Times New Roman" w:hAnsi="inherit" w:cs="Arial"/>
          <w:color w:val="0D0D0D" w:themeColor="text1" w:themeTint="F2"/>
          <w:sz w:val="27"/>
          <w:szCs w:val="27"/>
          <w:lang w:val="ru-RU" w:eastAsia="ru-RU"/>
        </w:rPr>
        <w:t># 5460760)</w:t>
      </w:r>
    </w:p>
    <w:p w:rsidR="00C070CA" w:rsidRPr="00C070CA" w:rsidRDefault="00C070CA" w:rsidP="00C070CA">
      <w:pPr>
        <w:tabs>
          <w:tab w:val="left" w:pos="8091"/>
        </w:tabs>
        <w:spacing w:before="166" w:after="0" w:line="228" w:lineRule="auto"/>
        <w:ind w:left="2919" w:right="4012" w:hanging="10"/>
        <w:jc w:val="right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C070CA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учебного предмета</w:t>
      </w:r>
    </w:p>
    <w:p w:rsidR="00C070CA" w:rsidRPr="00C070CA" w:rsidRDefault="00C070CA" w:rsidP="00C070CA">
      <w:pPr>
        <w:tabs>
          <w:tab w:val="left" w:pos="8091"/>
        </w:tabs>
        <w:spacing w:before="70" w:after="0" w:line="228" w:lineRule="auto"/>
        <w:ind w:left="2919" w:right="4240" w:hanging="10"/>
        <w:jc w:val="right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C070CA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«Русский язык»</w:t>
      </w:r>
    </w:p>
    <w:p w:rsidR="00C070CA" w:rsidRPr="00C070CA" w:rsidRDefault="00C070CA" w:rsidP="00C070CA">
      <w:pPr>
        <w:tabs>
          <w:tab w:val="left" w:pos="8091"/>
        </w:tabs>
        <w:spacing w:before="670" w:after="0" w:line="228" w:lineRule="auto"/>
        <w:ind w:left="2310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proofErr w:type="gramStart"/>
      <w:r w:rsidRPr="00C070CA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для  1</w:t>
      </w:r>
      <w:proofErr w:type="gramEnd"/>
      <w:r w:rsidRPr="00C070CA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класса начального общего образования</w:t>
      </w:r>
    </w:p>
    <w:p w:rsidR="00C070CA" w:rsidRPr="00C070CA" w:rsidRDefault="00C070CA" w:rsidP="00C070CA">
      <w:pPr>
        <w:tabs>
          <w:tab w:val="left" w:pos="8091"/>
        </w:tabs>
        <w:spacing w:before="70" w:after="0" w:line="228" w:lineRule="auto"/>
        <w:ind w:left="2919" w:right="3610" w:hanging="10"/>
        <w:jc w:val="right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C070CA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на 2022-</w:t>
      </w:r>
      <w:proofErr w:type="gramStart"/>
      <w:r w:rsidRPr="00C070CA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2023  учебный</w:t>
      </w:r>
      <w:proofErr w:type="gramEnd"/>
      <w:r w:rsidRPr="00C070CA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год</w:t>
      </w:r>
    </w:p>
    <w:p w:rsidR="00C070CA" w:rsidRPr="00C070CA" w:rsidRDefault="00C070CA" w:rsidP="00C070CA">
      <w:pPr>
        <w:tabs>
          <w:tab w:val="left" w:pos="8091"/>
        </w:tabs>
        <w:spacing w:before="2112" w:after="0" w:line="228" w:lineRule="auto"/>
        <w:ind w:left="2919" w:right="28" w:hanging="10"/>
        <w:jc w:val="right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C070CA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Составитель: </w:t>
      </w:r>
      <w:proofErr w:type="spellStart"/>
      <w:r w:rsidRPr="00C070CA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Валиуллина</w:t>
      </w:r>
      <w:proofErr w:type="spellEnd"/>
      <w:r w:rsidRPr="00C070CA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</w:t>
      </w:r>
      <w:proofErr w:type="spellStart"/>
      <w:r w:rsidRPr="00C070CA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Файруза</w:t>
      </w:r>
      <w:proofErr w:type="spellEnd"/>
      <w:r w:rsidRPr="00C070CA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</w:t>
      </w:r>
      <w:proofErr w:type="spellStart"/>
      <w:r w:rsidRPr="00C070CA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Аюповна</w:t>
      </w:r>
      <w:proofErr w:type="spellEnd"/>
    </w:p>
    <w:p w:rsidR="00C070CA" w:rsidRPr="00C070CA" w:rsidRDefault="00C070CA" w:rsidP="00C070CA">
      <w:pPr>
        <w:tabs>
          <w:tab w:val="left" w:pos="8091"/>
        </w:tabs>
        <w:spacing w:before="70" w:after="0" w:line="228" w:lineRule="auto"/>
        <w:ind w:left="2919" w:right="20" w:hanging="10"/>
        <w:jc w:val="right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C070CA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учитель начальных классов</w:t>
      </w:r>
    </w:p>
    <w:p w:rsidR="00C070CA" w:rsidRPr="00C070CA" w:rsidRDefault="00C070CA" w:rsidP="00C070CA">
      <w:pPr>
        <w:tabs>
          <w:tab w:val="left" w:pos="8091"/>
        </w:tabs>
        <w:spacing w:before="70" w:after="0" w:line="228" w:lineRule="auto"/>
        <w:ind w:left="2919" w:right="20" w:hanging="10"/>
        <w:jc w:val="right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</w:p>
    <w:p w:rsidR="00C070CA" w:rsidRPr="00C070CA" w:rsidRDefault="00C070CA" w:rsidP="00C070CA">
      <w:pPr>
        <w:tabs>
          <w:tab w:val="left" w:pos="8091"/>
        </w:tabs>
        <w:spacing w:before="70" w:after="0" w:line="228" w:lineRule="auto"/>
        <w:ind w:left="2919" w:right="20" w:hanging="10"/>
        <w:jc w:val="right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</w:p>
    <w:p w:rsidR="00C070CA" w:rsidRPr="00C070CA" w:rsidRDefault="00C070CA" w:rsidP="00C070CA">
      <w:pPr>
        <w:tabs>
          <w:tab w:val="left" w:pos="8091"/>
        </w:tabs>
        <w:spacing w:before="70" w:after="0" w:line="228" w:lineRule="auto"/>
        <w:ind w:left="2919" w:right="20" w:hanging="10"/>
        <w:jc w:val="right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</w:p>
    <w:p w:rsidR="00C070CA" w:rsidRPr="00C070CA" w:rsidRDefault="00C070CA" w:rsidP="00C070CA">
      <w:pPr>
        <w:tabs>
          <w:tab w:val="left" w:pos="8091"/>
        </w:tabs>
        <w:spacing w:before="70" w:after="0" w:line="228" w:lineRule="auto"/>
        <w:ind w:left="2919" w:right="20" w:hanging="10"/>
        <w:jc w:val="right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</w:p>
    <w:p w:rsidR="00C070CA" w:rsidRPr="00C070CA" w:rsidRDefault="00C070CA" w:rsidP="00C070CA">
      <w:pPr>
        <w:tabs>
          <w:tab w:val="left" w:pos="8091"/>
        </w:tabs>
        <w:spacing w:before="70" w:after="0" w:line="228" w:lineRule="auto"/>
        <w:ind w:left="2919" w:right="20" w:hanging="10"/>
        <w:jc w:val="right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</w:p>
    <w:p w:rsidR="00C070CA" w:rsidRPr="00C070CA" w:rsidRDefault="00C070CA" w:rsidP="00C070CA">
      <w:pPr>
        <w:tabs>
          <w:tab w:val="left" w:pos="8091"/>
        </w:tabs>
        <w:spacing w:before="70" w:after="0" w:line="228" w:lineRule="auto"/>
        <w:ind w:left="2919" w:right="20" w:hanging="10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proofErr w:type="gramStart"/>
      <w:r w:rsidRPr="00C070CA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Яна  </w:t>
      </w:r>
      <w:proofErr w:type="spellStart"/>
      <w:r w:rsidRPr="00C070CA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Буляк</w:t>
      </w:r>
      <w:proofErr w:type="spellEnd"/>
      <w:proofErr w:type="gramEnd"/>
      <w:r w:rsidRPr="00C070CA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2022 год</w:t>
      </w:r>
    </w:p>
    <w:p w:rsidR="00C070CA" w:rsidRDefault="00C070CA" w:rsidP="00143B65">
      <w:pPr>
        <w:autoSpaceDE w:val="0"/>
        <w:autoSpaceDN w:val="0"/>
        <w:spacing w:after="0" w:line="228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C070CA" w:rsidRDefault="00C070CA" w:rsidP="00143B65">
      <w:pPr>
        <w:autoSpaceDE w:val="0"/>
        <w:autoSpaceDN w:val="0"/>
        <w:spacing w:after="0" w:line="228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C070CA" w:rsidRDefault="00C070CA" w:rsidP="00143B65">
      <w:pPr>
        <w:autoSpaceDE w:val="0"/>
        <w:autoSpaceDN w:val="0"/>
        <w:spacing w:after="0" w:line="228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C070CA" w:rsidRDefault="00C070CA" w:rsidP="00143B65">
      <w:pPr>
        <w:autoSpaceDE w:val="0"/>
        <w:autoSpaceDN w:val="0"/>
        <w:spacing w:after="0" w:line="228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C070CA" w:rsidRDefault="00C070CA" w:rsidP="00143B65">
      <w:pPr>
        <w:autoSpaceDE w:val="0"/>
        <w:autoSpaceDN w:val="0"/>
        <w:spacing w:after="0" w:line="228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143B65" w:rsidRPr="00143B65" w:rsidRDefault="00143B65" w:rsidP="00143B65">
      <w:pPr>
        <w:autoSpaceDE w:val="0"/>
        <w:autoSpaceDN w:val="0"/>
        <w:spacing w:after="0" w:line="228" w:lineRule="auto"/>
        <w:rPr>
          <w:lang w:val="ru-RU"/>
        </w:rPr>
      </w:pPr>
      <w:bookmarkStart w:id="0" w:name="_GoBack"/>
      <w:bookmarkEnd w:id="0"/>
      <w:r w:rsidRPr="00143B65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>ПОЯСНИТЕЛЬНАЯ ЗАПИСКА</w:t>
      </w:r>
    </w:p>
    <w:p w:rsidR="00143B65" w:rsidRDefault="00143B65" w:rsidP="00143B65">
      <w:pPr>
        <w:autoSpaceDE w:val="0"/>
        <w:autoSpaceDN w:val="0"/>
        <w:spacing w:before="346" w:after="0"/>
        <w:ind w:firstLine="18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учебного предмета «Русский язык» для обучающихся 1 классов на уровне начального общего образования составлена на основе Требований к результатам освоения программы 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началь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ного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общего образования Федерального государственного 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обра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зовательного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стандарта начального общего образования (да​лее — ФГОС НОО), а также ориентирована на целевые 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приори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r>
        <w:rPr>
          <w:rFonts w:ascii="DejaVu Serif" w:eastAsia="DejaVu Serif" w:hAnsi="DejaVu Serif"/>
          <w:color w:val="000000"/>
          <w:sz w:val="24"/>
          <w:lang w:val="ru-RU"/>
        </w:rPr>
        <w:t>‐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теты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>, сформулированные в Примерной программе воспитания.</w:t>
      </w:r>
    </w:p>
    <w:p w:rsidR="00143B65" w:rsidRDefault="00143B65" w:rsidP="00143B65">
      <w:pPr>
        <w:autoSpaceDE w:val="0"/>
        <w:autoSpaceDN w:val="0"/>
        <w:spacing w:before="190" w:after="0" w:line="228" w:lineRule="auto"/>
        <w:ind w:left="180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"РУССКИЙ ЯЗЫК"</w:t>
      </w:r>
    </w:p>
    <w:p w:rsidR="00143B65" w:rsidRDefault="00143B65" w:rsidP="00143B65">
      <w:pPr>
        <w:autoSpaceDE w:val="0"/>
        <w:autoSpaceDN w:val="0"/>
        <w:spacing w:before="192" w:after="0" w:line="288" w:lineRule="auto"/>
        <w:ind w:firstLine="18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Русский язык является основой всего процесса обучения в на​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чальной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школе, успехи в его изучении во многом определяют результаты обучающихся по другим предметам. Русский язык как средство познания действительности обеспечивает развитие интеллектуальных и творческих способностей младших школьников, формирует умения извлекать и анализировать информацию из различных текстов, навыки самостоятельной учебной деятельности. Предмет «Русский язык» обладает </w:t>
      </w:r>
      <w:r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значительным 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потенциа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>​лом в развитии функциональной грамотности младших школь​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ников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>, особенно таких её компонентов, как языковая, комму​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никативная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, читательская, общекультурная и социальная 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гра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мотность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. 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различ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ных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сферах и ситуациях общения способствуют успешной 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соци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ализации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младшего школьника. Русский язык, выполняя свои базовые функции общения и выражения мысли, обеспечивает межличностное и социальное взаимодействие, участвует в фор​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мировании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самосознания и мировоззрения личности, является важнейшим средством хранения и передачи информации, куль​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турных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адек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>​ватного самовыражения взглядов, мыслей, чувств, проявления себя в различных жизненно важных для человека областях. Изучение русского языка обладает огромным потенциалом присвоения традиционных социокультурных и духовно​нрав​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ственных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ценностей, принятых в обществе правил и норм 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пове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дения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, в том числе речевого, что способствует формированию внутренней позиции личности. Личностные достижения младшего школьника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результата​ми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Достижение этих 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личност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ных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результатов —длительный процесс, разворачивающийся на протяжении изучения содержания предмета.</w:t>
      </w:r>
    </w:p>
    <w:p w:rsidR="00143B65" w:rsidRDefault="00143B65" w:rsidP="00143B65">
      <w:pPr>
        <w:autoSpaceDE w:val="0"/>
        <w:autoSpaceDN w:val="0"/>
        <w:spacing w:before="70" w:after="0" w:line="285" w:lineRule="auto"/>
        <w:ind w:firstLine="18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Центральной идеей конструирования содержания и 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планиру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емых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результатов обучения является признание равной значимости работы по изучению системы языка и работы по 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совер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шенствованию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речи младших школьников. Языковой материал призван сформировать первоначальные </w:t>
      </w:r>
      <w:r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представления о 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струк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>​туре русского языка, способствовать усвоению норм русского литературного языка, орфографических и пунктуационных правил. Развитие устной и письменной речи младших школь​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ников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направлено на решение практической задачи развития всех видов речевой деятельности, отработку навыков 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использо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вания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усвоенных норм русского литературного языка, речевых норм и правил речевого этикета в процессе устного и письмен​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ного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общения. Ряд задач по </w:t>
      </w:r>
      <w:r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совершенствованию речевой 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дея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тельности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решаются совместно с учебным предметом «Литературное чтение».</w:t>
      </w:r>
    </w:p>
    <w:p w:rsidR="00143B65" w:rsidRDefault="00143B65" w:rsidP="00143B65">
      <w:pPr>
        <w:autoSpaceDE w:val="0"/>
        <w:autoSpaceDN w:val="0"/>
        <w:spacing w:before="70" w:after="0" w:line="228" w:lineRule="auto"/>
        <w:ind w:left="18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Общее число часов, отведённых на изучение «Русского 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язы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​ка», в 1 классе — 165 ч. </w:t>
      </w:r>
    </w:p>
    <w:p w:rsidR="00143B65" w:rsidRDefault="00143B65" w:rsidP="00143B65">
      <w:pPr>
        <w:autoSpaceDE w:val="0"/>
        <w:autoSpaceDN w:val="0"/>
        <w:spacing w:before="430" w:after="0" w:line="228" w:lineRule="auto"/>
        <w:ind w:left="180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143B65" w:rsidRDefault="00143B65" w:rsidP="00143B65">
      <w:pPr>
        <w:autoSpaceDE w:val="0"/>
        <w:autoSpaceDN w:val="0"/>
        <w:spacing w:before="430" w:after="0" w:line="228" w:lineRule="auto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"РУССКИЙ ЯЗЫК"</w:t>
      </w:r>
    </w:p>
    <w:p w:rsidR="00143B65" w:rsidRDefault="00143B65" w:rsidP="00143B65">
      <w:pPr>
        <w:autoSpaceDE w:val="0"/>
        <w:autoSpaceDN w:val="0"/>
        <w:spacing w:before="430" w:after="0" w:line="228" w:lineRule="auto"/>
        <w:ind w:left="180"/>
        <w:rPr>
          <w:lang w:val="ru-RU"/>
        </w:rPr>
      </w:pPr>
    </w:p>
    <w:p w:rsidR="00143B65" w:rsidRDefault="00143B65" w:rsidP="00143B65">
      <w:pPr>
        <w:autoSpaceDE w:val="0"/>
        <w:autoSpaceDN w:val="0"/>
        <w:spacing w:before="430" w:after="0" w:line="228" w:lineRule="auto"/>
        <w:ind w:left="180"/>
        <w:rPr>
          <w:lang w:val="ru-RU"/>
        </w:rPr>
      </w:pPr>
    </w:p>
    <w:p w:rsidR="00143B65" w:rsidRDefault="00143B65" w:rsidP="00143B65">
      <w:pPr>
        <w:autoSpaceDE w:val="0"/>
        <w:autoSpaceDN w:val="0"/>
        <w:spacing w:before="430" w:after="0" w:line="228" w:lineRule="auto"/>
        <w:rPr>
          <w:lang w:val="ru-RU"/>
        </w:rPr>
        <w:sectPr w:rsidR="00143B65">
          <w:pgSz w:w="11900" w:h="16840"/>
          <w:pgMar w:top="436" w:right="650" w:bottom="356" w:left="666" w:header="720" w:footer="720" w:gutter="0"/>
          <w:cols w:space="720"/>
        </w:sectPr>
      </w:pPr>
    </w:p>
    <w:p w:rsidR="00143B65" w:rsidRDefault="00143B65" w:rsidP="00143B65">
      <w:pPr>
        <w:autoSpaceDE w:val="0"/>
        <w:autoSpaceDN w:val="0"/>
        <w:spacing w:after="0"/>
        <w:ind w:right="144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В начальной школе изучение русского языка имеет особое значение в развитии младшего школьника. Приобретённые им знания, опыт выполнения предметных и универсальных 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дей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ствий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на материале русского языка станут фундаментом обучения в основном звене школы, а также будут востребованы в жизни.</w:t>
      </w:r>
    </w:p>
    <w:p w:rsidR="00143B65" w:rsidRDefault="00143B65" w:rsidP="00143B65">
      <w:pPr>
        <w:autoSpaceDE w:val="0"/>
        <w:autoSpaceDN w:val="0"/>
        <w:spacing w:before="70" w:after="0" w:line="228" w:lineRule="auto"/>
        <w:ind w:left="180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Изучение русского языка в начальной школе направлено на достижение следующих целей:</w:t>
      </w:r>
    </w:p>
    <w:p w:rsidR="00143B65" w:rsidRDefault="00143B65" w:rsidP="00143B65">
      <w:pPr>
        <w:autoSpaceDE w:val="0"/>
        <w:autoSpaceDN w:val="0"/>
        <w:spacing w:before="178" w:after="0" w:line="280" w:lineRule="auto"/>
        <w:ind w:left="4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—  приобретение младшими школьниками первоначальных представлений о многообразии языков и культур на территории Российской Федерации, о языке как одной из главных духов​но​</w:t>
      </w:r>
      <w:r>
        <w:rPr>
          <w:rFonts w:ascii="DejaVu Serif" w:eastAsia="DejaVu Serif" w:hAnsi="DejaVu Serif"/>
          <w:color w:val="000000"/>
          <w:sz w:val="24"/>
          <w:lang w:val="ru-RU"/>
        </w:rPr>
        <w:t>‐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нравственных ценностей народа; понимание роли языка как основного средства общения; осознание значения русского 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язы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>​ка как государственного языка Российской Федерации; пони​</w:t>
      </w:r>
      <w:r>
        <w:rPr>
          <w:rFonts w:ascii="DejaVu Serif" w:eastAsia="DejaVu Serif" w:hAnsi="DejaVu Serif"/>
          <w:color w:val="000000"/>
          <w:sz w:val="24"/>
          <w:lang w:val="ru-RU"/>
        </w:rPr>
        <w:t>‐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мание роли русского языка как языка межнационального об​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щения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>; осознание правильной устной и письменной речи как показателя общей культуры человека;</w:t>
      </w:r>
    </w:p>
    <w:p w:rsidR="00143B65" w:rsidRDefault="00143B65" w:rsidP="00143B65">
      <w:pPr>
        <w:autoSpaceDE w:val="0"/>
        <w:autoSpaceDN w:val="0"/>
        <w:spacing w:before="192" w:after="0" w:line="268" w:lineRule="auto"/>
        <w:ind w:left="420" w:right="1152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—  овладение основными видами речевой деятельности на ос​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нове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первоначальных представлений о нормах современного русского литературного языка: 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аудированием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, говорением, 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чте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нием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>, письмом;</w:t>
      </w:r>
    </w:p>
    <w:p w:rsidR="00143B65" w:rsidRDefault="00143B65" w:rsidP="00143B65">
      <w:pPr>
        <w:autoSpaceDE w:val="0"/>
        <w:autoSpaceDN w:val="0"/>
        <w:spacing w:before="190" w:after="0" w:line="280" w:lineRule="auto"/>
        <w:ind w:left="4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 овладение первоначальными научными представлениями о системе русского языка: </w:t>
      </w:r>
      <w:r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lang w:val="ru-RU"/>
        </w:rPr>
        <w:t>фонетике, графике, лексике, морфе​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мике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, морфологии и синтаксисе; об основных единицах языка, их признаках и особенностях употребления в речи; 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использова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ние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в речевой деятельности норм современного русского литера​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турного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языка (орфоэпических, лексических, грамматических, орфографических, пунктуационных) и речевого этикета;</w:t>
      </w:r>
    </w:p>
    <w:p w:rsidR="00143B65" w:rsidRDefault="00143B65" w:rsidP="00143B65">
      <w:pPr>
        <w:autoSpaceDE w:val="0"/>
        <w:autoSpaceDN w:val="0"/>
        <w:spacing w:before="190" w:after="0" w:line="261" w:lineRule="auto"/>
        <w:ind w:left="420" w:right="1008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— 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143B65" w:rsidRDefault="00143B65" w:rsidP="00143B65">
      <w:pPr>
        <w:spacing w:after="0"/>
        <w:rPr>
          <w:lang w:val="ru-RU"/>
        </w:rPr>
        <w:sectPr w:rsidR="00143B65">
          <w:pgSz w:w="11900" w:h="16840"/>
          <w:pgMar w:top="310" w:right="742" w:bottom="1440" w:left="666" w:header="720" w:footer="720" w:gutter="0"/>
          <w:cols w:space="720"/>
        </w:sectPr>
      </w:pPr>
    </w:p>
    <w:p w:rsidR="00143B65" w:rsidRDefault="00143B65" w:rsidP="00143B65">
      <w:pPr>
        <w:autoSpaceDE w:val="0"/>
        <w:autoSpaceDN w:val="0"/>
        <w:spacing w:after="78" w:line="220" w:lineRule="exact"/>
        <w:rPr>
          <w:lang w:val="ru-RU"/>
        </w:rPr>
      </w:pPr>
    </w:p>
    <w:p w:rsidR="00143B65" w:rsidRDefault="00143B65" w:rsidP="00143B65">
      <w:pPr>
        <w:autoSpaceDE w:val="0"/>
        <w:autoSpaceDN w:val="0"/>
        <w:spacing w:after="0" w:line="228" w:lineRule="auto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143B65" w:rsidRDefault="00143B65" w:rsidP="00143B65">
      <w:pPr>
        <w:autoSpaceDE w:val="0"/>
        <w:autoSpaceDN w:val="0"/>
        <w:spacing w:before="346" w:after="0" w:line="228" w:lineRule="auto"/>
        <w:ind w:left="180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Обучение грамоте</w:t>
      </w:r>
    </w:p>
    <w:p w:rsidR="00143B65" w:rsidRDefault="00143B65" w:rsidP="00143B65">
      <w:pPr>
        <w:tabs>
          <w:tab w:val="left" w:pos="180"/>
        </w:tabs>
        <w:autoSpaceDE w:val="0"/>
        <w:autoSpaceDN w:val="0"/>
        <w:spacing w:before="190" w:after="0"/>
        <w:ind w:right="144"/>
        <w:rPr>
          <w:lang w:val="ru-RU"/>
        </w:rPr>
      </w:pPr>
      <w:r>
        <w:rPr>
          <w:lang w:val="ru-RU"/>
        </w:rPr>
        <w:tab/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Развитие речи 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Составление небольших рассказов повествовательного 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харак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тера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по серии сюжетных картинок, материалам собственных игр, занятий, наблюдений. Понимание текста при его прослушивании и при 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самостоя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>​тельном чтении вслух.</w:t>
      </w:r>
    </w:p>
    <w:p w:rsidR="00143B65" w:rsidRDefault="00143B65" w:rsidP="00143B65">
      <w:pPr>
        <w:tabs>
          <w:tab w:val="left" w:pos="180"/>
        </w:tabs>
        <w:autoSpaceDE w:val="0"/>
        <w:autoSpaceDN w:val="0"/>
        <w:spacing w:before="190" w:after="0" w:line="268" w:lineRule="auto"/>
        <w:ind w:right="144"/>
        <w:rPr>
          <w:lang w:val="ru-RU"/>
        </w:rPr>
      </w:pPr>
      <w:r>
        <w:rPr>
          <w:lang w:val="ru-RU"/>
        </w:rPr>
        <w:tab/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Слово и предложение 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Различение слова и предложения. Работа с предложением: выделение слов, изменение их порядка. Восприятие слова как объекта изучения, материала для анализа. Наблюдение над значением слова.</w:t>
      </w:r>
    </w:p>
    <w:p w:rsidR="00143B65" w:rsidRDefault="00143B65" w:rsidP="00143B65">
      <w:pPr>
        <w:tabs>
          <w:tab w:val="left" w:pos="180"/>
        </w:tabs>
        <w:autoSpaceDE w:val="0"/>
        <w:autoSpaceDN w:val="0"/>
        <w:spacing w:before="192" w:after="0" w:line="285" w:lineRule="auto"/>
        <w:rPr>
          <w:lang w:val="ru-RU"/>
        </w:rPr>
      </w:pPr>
      <w:r>
        <w:rPr>
          <w:lang w:val="ru-RU"/>
        </w:rPr>
        <w:tab/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Фонетика 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Звуки речи. Единство звукового состава слова и его значения. Установление последовательности звуков в слове </w:t>
      </w:r>
      <w:proofErr w:type="gramStart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и  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количе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ства</w:t>
      </w:r>
      <w:proofErr w:type="spellEnd"/>
      <w:proofErr w:type="gram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звуков. Сопоставление слов, различающихся одним или несколькими звуками. Звуковой анализ слова, работа со 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звуко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выми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Количе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ство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слогов в слове. Ударный слог.</w:t>
      </w:r>
    </w:p>
    <w:p w:rsidR="00143B65" w:rsidRDefault="00143B65" w:rsidP="00143B65">
      <w:pPr>
        <w:tabs>
          <w:tab w:val="left" w:pos="180"/>
        </w:tabs>
        <w:autoSpaceDE w:val="0"/>
        <w:autoSpaceDN w:val="0"/>
        <w:spacing w:before="190" w:after="0" w:line="280" w:lineRule="auto"/>
        <w:rPr>
          <w:lang w:val="ru-RU"/>
        </w:rPr>
      </w:pPr>
      <w:r>
        <w:rPr>
          <w:lang w:val="ru-RU"/>
        </w:rPr>
        <w:tab/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Графика 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Различение звука и буквы: буква как знак звука. Слоговой принцип русской графики. Буквы гласных как показатель 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твёр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дости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— мягкости согласных звуков. Функции букв е, ё, ю, я. Мягкий знак как показатель мягкости предшествующего со​ гласного звука в конце слова. Последовательность букв в русском алфавите.</w:t>
      </w:r>
    </w:p>
    <w:p w:rsidR="00143B65" w:rsidRDefault="00143B65" w:rsidP="00143B65">
      <w:pPr>
        <w:tabs>
          <w:tab w:val="left" w:pos="180"/>
        </w:tabs>
        <w:autoSpaceDE w:val="0"/>
        <w:autoSpaceDN w:val="0"/>
        <w:spacing w:before="190" w:after="0" w:line="280" w:lineRule="auto"/>
        <w:rPr>
          <w:lang w:val="ru-RU"/>
        </w:rPr>
      </w:pPr>
      <w:r>
        <w:rPr>
          <w:lang w:val="ru-RU"/>
        </w:rPr>
        <w:tab/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Чтение 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Слоговое чтение (ориентация на букву, обозначающую глас​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ный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звук).  Плавное слоговое чтение и чтение целыми словами со скоростью, соответствующей индивидуальному темпу. 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Чте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ние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с </w:t>
      </w:r>
      <w:r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интонациями и паузами в соответствии со знаками 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препи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нания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. Осознанное чтение слов, </w:t>
      </w:r>
      <w:r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lang w:val="ru-RU"/>
        </w:rPr>
        <w:t>словосочетаний, предложений. Выразительное чтение на материале небольших прозаических текстов и стихотворений. Орфоэпическое чтение (при переходе к чтению целыми слова​ми). Орфографическое чтение (проговаривание) как средство самоконтроля при письме под диктовку и при списывании.</w:t>
      </w:r>
    </w:p>
    <w:p w:rsidR="00143B65" w:rsidRDefault="00143B65" w:rsidP="00143B65">
      <w:pPr>
        <w:tabs>
          <w:tab w:val="left" w:pos="180"/>
        </w:tabs>
        <w:autoSpaceDE w:val="0"/>
        <w:autoSpaceDN w:val="0"/>
        <w:spacing w:before="192" w:after="0" w:line="285" w:lineRule="auto"/>
        <w:ind w:right="144"/>
        <w:rPr>
          <w:lang w:val="ru-RU"/>
        </w:rPr>
      </w:pPr>
      <w:r>
        <w:rPr>
          <w:lang w:val="ru-RU"/>
        </w:rPr>
        <w:tab/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Письмо 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Ориентация на пространстве листа в тетради и на 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простран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стве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классной доски. Гигиенические требования, которые 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необ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ходимо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соблюдать во время 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24"/>
          <w:lang w:val="ru-RU"/>
        </w:rPr>
        <w:t>письма.Начертание</w:t>
      </w:r>
      <w:proofErr w:type="spellEnd"/>
      <w:proofErr w:type="gram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письменных прописных и строчных букв. 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Пись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мо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букв, буквосочетаний, слогов, слов, предложений с 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соблюде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нием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гигиенических норм. Письмо разборчивым, аккуратным почерком. Письмо под диктовку слов и предложений, 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написа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ние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которых не расходится с их произношением. Приёмы и последовательность правильного списывания текста. Функция небуквенных графических средств: пробела между словами, знака переноса.</w:t>
      </w:r>
    </w:p>
    <w:p w:rsidR="00143B65" w:rsidRDefault="00143B65" w:rsidP="00143B65">
      <w:pPr>
        <w:tabs>
          <w:tab w:val="left" w:pos="180"/>
        </w:tabs>
        <w:autoSpaceDE w:val="0"/>
        <w:autoSpaceDN w:val="0"/>
        <w:spacing w:before="190" w:after="0" w:line="280" w:lineRule="auto"/>
        <w:rPr>
          <w:lang w:val="ru-RU"/>
        </w:rPr>
      </w:pPr>
      <w:r>
        <w:rPr>
          <w:lang w:val="ru-RU"/>
        </w:rPr>
        <w:tab/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Орфография и пунктуация 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Правила правописания и их применение: раздельное 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написа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ние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слов; обозначение гласных после шипящих в сочетаниях 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жи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, ши (в положении под ударением), 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ча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, ща, чу, 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щу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пропис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ная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буква в начале предложения, в именах собственных (имена людей, клички животных); перенос слов по слогам без стечения согласных; знаки препинания в конце предложения.</w:t>
      </w:r>
    </w:p>
    <w:p w:rsidR="00143B65" w:rsidRDefault="00143B65" w:rsidP="00143B65">
      <w:pPr>
        <w:autoSpaceDE w:val="0"/>
        <w:autoSpaceDN w:val="0"/>
        <w:spacing w:before="190" w:after="0" w:line="228" w:lineRule="auto"/>
        <w:ind w:left="180"/>
        <w:rPr>
          <w:lang w:val="ru-RU"/>
        </w:rPr>
      </w:pPr>
      <w:r>
        <w:rPr>
          <w:rFonts w:ascii="Times New Roman" w:eastAsia="Times New Roman" w:hAnsi="Times New Roman"/>
          <w:b/>
          <w:color w:val="0F0F50"/>
          <w:sz w:val="24"/>
          <w:lang w:val="ru-RU"/>
        </w:rPr>
        <w:t>СИСТЕМАТИЧЕСКИЙ КУРС</w:t>
      </w:r>
    </w:p>
    <w:p w:rsidR="00143B65" w:rsidRDefault="00143B65" w:rsidP="00143B65">
      <w:pPr>
        <w:spacing w:after="0"/>
        <w:rPr>
          <w:lang w:val="ru-RU"/>
        </w:rPr>
        <w:sectPr w:rsidR="00143B65">
          <w:pgSz w:w="11900" w:h="16840"/>
          <w:pgMar w:top="298" w:right="650" w:bottom="310" w:left="666" w:header="720" w:footer="720" w:gutter="0"/>
          <w:cols w:space="720"/>
        </w:sectPr>
      </w:pPr>
    </w:p>
    <w:p w:rsidR="00143B65" w:rsidRDefault="00143B65" w:rsidP="00143B65">
      <w:pPr>
        <w:autoSpaceDE w:val="0"/>
        <w:autoSpaceDN w:val="0"/>
        <w:spacing w:after="72" w:line="220" w:lineRule="exact"/>
        <w:rPr>
          <w:lang w:val="ru-RU"/>
        </w:rPr>
      </w:pPr>
    </w:p>
    <w:p w:rsidR="00143B65" w:rsidRDefault="00143B65" w:rsidP="00143B65">
      <w:pPr>
        <w:autoSpaceDE w:val="0"/>
        <w:autoSpaceDN w:val="0"/>
        <w:spacing w:after="0" w:line="261" w:lineRule="auto"/>
        <w:ind w:left="180" w:right="2016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Общие сведения о языке </w:t>
      </w:r>
      <w:r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lang w:val="ru-RU"/>
        </w:rPr>
        <w:t>Язык как основное средство человеческого общения.  Цели и ситуации общения.</w:t>
      </w:r>
    </w:p>
    <w:p w:rsidR="00143B65" w:rsidRDefault="00143B65" w:rsidP="00143B65">
      <w:pPr>
        <w:tabs>
          <w:tab w:val="left" w:pos="180"/>
        </w:tabs>
        <w:autoSpaceDE w:val="0"/>
        <w:autoSpaceDN w:val="0"/>
        <w:spacing w:before="190" w:after="0" w:line="280" w:lineRule="auto"/>
        <w:rPr>
          <w:lang w:val="ru-RU"/>
        </w:rPr>
      </w:pPr>
      <w:r>
        <w:rPr>
          <w:lang w:val="ru-RU"/>
        </w:rPr>
        <w:tab/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Фонетика 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Звуки речи. Гласные и согласные звуки, их различение. Уда​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рение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в слове. Гласные ударные и безударные. Твёрдые и 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мяг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​кие согласные звуки, их различение. Звонкие и глухие 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соглас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ные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звуки, их различение. Согласный звук [й’] и гласный звук [и]. Шипящие [ж], [ш], [ч’], [щ’]. Слог. Количество слогов в слове. Ударный слог. Деление слов на слоги (простые случаи, без стечения согласных).</w:t>
      </w:r>
    </w:p>
    <w:p w:rsidR="00143B65" w:rsidRDefault="00143B65" w:rsidP="00143B65">
      <w:pPr>
        <w:tabs>
          <w:tab w:val="left" w:pos="180"/>
        </w:tabs>
        <w:autoSpaceDE w:val="0"/>
        <w:autoSpaceDN w:val="0"/>
        <w:spacing w:before="190" w:after="0" w:line="285" w:lineRule="auto"/>
        <w:rPr>
          <w:lang w:val="ru-RU"/>
        </w:rPr>
      </w:pPr>
      <w:r>
        <w:rPr>
          <w:lang w:val="ru-RU"/>
        </w:rPr>
        <w:tab/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Графика 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Звук и буква. Различение звуков и букв. Обозначение на письме твёрдости согласных звуков </w:t>
      </w:r>
      <w:proofErr w:type="gramStart"/>
      <w:r>
        <w:rPr>
          <w:rFonts w:ascii="Times New Roman" w:eastAsia="Times New Roman" w:hAnsi="Times New Roman"/>
          <w:color w:val="000000"/>
          <w:sz w:val="24"/>
          <w:lang w:val="ru-RU"/>
        </w:rPr>
        <w:t>буквами</w:t>
      </w:r>
      <w:proofErr w:type="gram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 Установление соотношения звукового и буквенного состава слова в словах типа стол, конь. Небуквенные графические средства: пробел между словами, знак переноса. Русский алфавит: правильное название букв, их 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последова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тельность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. Использование алфавита для </w:t>
      </w:r>
      <w:r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lang w:val="ru-RU"/>
        </w:rPr>
        <w:t>упорядочения списка слов.</w:t>
      </w:r>
    </w:p>
    <w:p w:rsidR="00143B65" w:rsidRDefault="00143B65" w:rsidP="00143B65">
      <w:pPr>
        <w:tabs>
          <w:tab w:val="left" w:pos="180"/>
        </w:tabs>
        <w:autoSpaceDE w:val="0"/>
        <w:autoSpaceDN w:val="0"/>
        <w:spacing w:before="190" w:after="0"/>
        <w:rPr>
          <w:lang w:val="ru-RU"/>
        </w:rPr>
      </w:pPr>
      <w:r>
        <w:rPr>
          <w:lang w:val="ru-RU"/>
        </w:rPr>
        <w:tab/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Орфоэпия 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Произношение звуков и сочетаний звуков, ударение в словах в соответствии с нормами </w:t>
      </w:r>
      <w:r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lang w:val="ru-RU"/>
        </w:rPr>
        <w:t>современного русского литературного языка (на ограниченном перечне слов, отрабатываемом в учеб​</w:t>
      </w:r>
      <w:r>
        <w:rPr>
          <w:rFonts w:ascii="DejaVu Serif" w:eastAsia="DejaVu Serif" w:hAnsi="DejaVu Serif"/>
          <w:color w:val="000000"/>
          <w:sz w:val="24"/>
          <w:lang w:val="ru-RU"/>
        </w:rPr>
        <w:t>‐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нике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143B65" w:rsidRDefault="00143B65" w:rsidP="00143B65">
      <w:pPr>
        <w:tabs>
          <w:tab w:val="left" w:pos="180"/>
        </w:tabs>
        <w:autoSpaceDE w:val="0"/>
        <w:autoSpaceDN w:val="0"/>
        <w:spacing w:before="190" w:after="0" w:line="268" w:lineRule="auto"/>
        <w:ind w:right="864"/>
        <w:rPr>
          <w:lang w:val="ru-RU"/>
        </w:rPr>
      </w:pPr>
      <w:r>
        <w:rPr>
          <w:lang w:val="ru-RU"/>
        </w:rPr>
        <w:tab/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Лексика 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Слово как единица языка (ознакомление). Слово как название предмета, признака предмета, действия предмета (ознакомление). Выявление слов, значение которых требует уточнения.</w:t>
      </w:r>
    </w:p>
    <w:p w:rsidR="00143B65" w:rsidRDefault="00143B65" w:rsidP="00143B65">
      <w:pPr>
        <w:tabs>
          <w:tab w:val="left" w:pos="180"/>
        </w:tabs>
        <w:autoSpaceDE w:val="0"/>
        <w:autoSpaceDN w:val="0"/>
        <w:spacing w:before="190" w:after="0" w:line="268" w:lineRule="auto"/>
        <w:rPr>
          <w:lang w:val="ru-RU"/>
        </w:rPr>
      </w:pPr>
      <w:r>
        <w:rPr>
          <w:lang w:val="ru-RU"/>
        </w:rPr>
        <w:tab/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Синтаксис 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Предложение как единица языка (ознакомление). Слово, предложение (наблюдение над сходством и различи​ем). Установление связи слов в предложении при помощи 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смыс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ловых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вопросов.</w:t>
      </w:r>
    </w:p>
    <w:p w:rsidR="00143B65" w:rsidRDefault="00143B65" w:rsidP="00143B65">
      <w:pPr>
        <w:autoSpaceDE w:val="0"/>
        <w:autoSpaceDN w:val="0"/>
        <w:spacing w:before="70" w:after="0" w:line="228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Восстановление деформированных предложений. 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Составле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ние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предложений из набора форм слов.</w:t>
      </w:r>
    </w:p>
    <w:p w:rsidR="00143B65" w:rsidRDefault="00143B65" w:rsidP="00143B65">
      <w:pPr>
        <w:autoSpaceDE w:val="0"/>
        <w:autoSpaceDN w:val="0"/>
        <w:spacing w:before="190" w:after="0" w:line="261" w:lineRule="auto"/>
        <w:ind w:left="180" w:right="6048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Орфография и пунктуация </w:t>
      </w:r>
      <w:r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lang w:val="ru-RU"/>
        </w:rPr>
        <w:t>Правила правописания и их применение:</w:t>
      </w:r>
    </w:p>
    <w:p w:rsidR="00143B65" w:rsidRDefault="00143B65" w:rsidP="00143B65">
      <w:pPr>
        <w:autoSpaceDE w:val="0"/>
        <w:autoSpaceDN w:val="0"/>
        <w:spacing w:before="178" w:after="0" w:line="228" w:lineRule="auto"/>
        <w:ind w:left="4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—  раздельное написание слов в предложении;</w:t>
      </w:r>
    </w:p>
    <w:p w:rsidR="00143B65" w:rsidRDefault="00143B65" w:rsidP="00143B65">
      <w:pPr>
        <w:autoSpaceDE w:val="0"/>
        <w:autoSpaceDN w:val="0"/>
        <w:spacing w:before="192" w:after="0" w:line="261" w:lineRule="auto"/>
        <w:ind w:left="4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прописная буква в начале предложения и в именах 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собствен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ных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>: в именах и фамилиях людей, кличках животных;</w:t>
      </w:r>
    </w:p>
    <w:p w:rsidR="00143B65" w:rsidRDefault="00143B65" w:rsidP="00143B65">
      <w:pPr>
        <w:autoSpaceDE w:val="0"/>
        <w:autoSpaceDN w:val="0"/>
        <w:spacing w:before="190" w:after="0" w:line="228" w:lineRule="auto"/>
        <w:ind w:left="4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—  перенос слов (без учёта морфемного членения слова);</w:t>
      </w:r>
    </w:p>
    <w:p w:rsidR="00143B65" w:rsidRDefault="00143B65" w:rsidP="00143B65">
      <w:pPr>
        <w:autoSpaceDE w:val="0"/>
        <w:autoSpaceDN w:val="0"/>
        <w:spacing w:before="190" w:after="0" w:line="228" w:lineRule="auto"/>
        <w:jc w:val="center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 гласные после шипящих в сочетаниях 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жи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, ши (в положении под ударением), 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ча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, ща, чу, 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щу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>;</w:t>
      </w:r>
    </w:p>
    <w:p w:rsidR="00143B65" w:rsidRDefault="00143B65" w:rsidP="00143B65">
      <w:pPr>
        <w:autoSpaceDE w:val="0"/>
        <w:autoSpaceDN w:val="0"/>
        <w:spacing w:before="190" w:after="0" w:line="228" w:lineRule="auto"/>
        <w:ind w:left="4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сочетания 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чк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чн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>;</w:t>
      </w:r>
    </w:p>
    <w:p w:rsidR="00143B65" w:rsidRDefault="00143B65" w:rsidP="00143B65">
      <w:pPr>
        <w:autoSpaceDE w:val="0"/>
        <w:autoSpaceDN w:val="0"/>
        <w:spacing w:before="190" w:after="0" w:line="261" w:lineRule="auto"/>
        <w:ind w:left="420" w:right="144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—  слова с непроверяемыми гласными и согласными (перечень слов в орфографическом словаре учебника);</w:t>
      </w:r>
    </w:p>
    <w:p w:rsidR="00143B65" w:rsidRDefault="00143B65" w:rsidP="00143B65">
      <w:pPr>
        <w:autoSpaceDE w:val="0"/>
        <w:autoSpaceDN w:val="0"/>
        <w:spacing w:before="190" w:after="0" w:line="261" w:lineRule="auto"/>
        <w:ind w:left="420" w:right="288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 знаки препинания в конце предложения: точка, 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вопроситель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ный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и восклицательный знаки. Алгоритм списывания текста.</w:t>
      </w:r>
    </w:p>
    <w:p w:rsidR="00143B65" w:rsidRDefault="00143B65" w:rsidP="00143B65">
      <w:pPr>
        <w:tabs>
          <w:tab w:val="left" w:pos="180"/>
        </w:tabs>
        <w:autoSpaceDE w:val="0"/>
        <w:autoSpaceDN w:val="0"/>
        <w:spacing w:before="178" w:after="0" w:line="268" w:lineRule="auto"/>
        <w:ind w:right="576"/>
        <w:rPr>
          <w:lang w:val="ru-RU"/>
        </w:rPr>
      </w:pPr>
      <w:r>
        <w:rPr>
          <w:lang w:val="ru-RU"/>
        </w:rPr>
        <w:tab/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Развитие речи 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Речь как основная форма общения между людьми. Текст как единица речи (ознакомление). Ситуация общения: цель общения, с кем и где происходит об​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щение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>. Ситуации устного общения</w:t>
      </w:r>
    </w:p>
    <w:p w:rsidR="00143B65" w:rsidRDefault="00143B65" w:rsidP="00143B65">
      <w:pPr>
        <w:spacing w:after="0"/>
        <w:rPr>
          <w:lang w:val="ru-RU"/>
        </w:rPr>
        <w:sectPr w:rsidR="00143B65">
          <w:pgSz w:w="11900" w:h="16840"/>
          <w:pgMar w:top="292" w:right="676" w:bottom="444" w:left="666" w:header="720" w:footer="720" w:gutter="0"/>
          <w:cols w:space="720"/>
        </w:sectPr>
      </w:pPr>
    </w:p>
    <w:p w:rsidR="00143B65" w:rsidRDefault="00143B65" w:rsidP="00143B65">
      <w:pPr>
        <w:autoSpaceDE w:val="0"/>
        <w:autoSpaceDN w:val="0"/>
        <w:spacing w:after="66" w:line="220" w:lineRule="exact"/>
        <w:rPr>
          <w:lang w:val="ru-RU"/>
        </w:rPr>
      </w:pPr>
    </w:p>
    <w:p w:rsidR="00143B65" w:rsidRDefault="00143B65" w:rsidP="00143B65">
      <w:pPr>
        <w:autoSpaceDE w:val="0"/>
        <w:autoSpaceDN w:val="0"/>
        <w:spacing w:after="0" w:line="268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(чтение диалогов по ролям, просмотр видеоматериалов, прослушивание аудиозаписи). Нормы речевого этикета в ситуациях учебного и бытового об​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щения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(приветствие, прощание, извинение, благодарность, об​ращение с просьбой).</w:t>
      </w:r>
    </w:p>
    <w:p w:rsidR="00143B65" w:rsidRDefault="00143B65" w:rsidP="00143B65">
      <w:pPr>
        <w:spacing w:after="0"/>
        <w:rPr>
          <w:lang w:val="ru-RU"/>
        </w:rPr>
        <w:sectPr w:rsidR="00143B65">
          <w:pgSz w:w="11900" w:h="16840"/>
          <w:pgMar w:top="286" w:right="1238" w:bottom="1440" w:left="666" w:header="720" w:footer="720" w:gutter="0"/>
          <w:cols w:space="720"/>
        </w:sectPr>
      </w:pPr>
    </w:p>
    <w:p w:rsidR="00143B65" w:rsidRDefault="00143B65" w:rsidP="00143B65">
      <w:pPr>
        <w:autoSpaceDE w:val="0"/>
        <w:autoSpaceDN w:val="0"/>
        <w:spacing w:after="78" w:line="220" w:lineRule="exact"/>
        <w:rPr>
          <w:lang w:val="ru-RU"/>
        </w:rPr>
      </w:pPr>
    </w:p>
    <w:p w:rsidR="00143B65" w:rsidRDefault="00143B65" w:rsidP="00143B65">
      <w:pPr>
        <w:autoSpaceDE w:val="0"/>
        <w:autoSpaceDN w:val="0"/>
        <w:spacing w:after="0" w:line="228" w:lineRule="auto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143B65" w:rsidRDefault="00143B65" w:rsidP="00143B65">
      <w:pPr>
        <w:tabs>
          <w:tab w:val="left" w:pos="180"/>
        </w:tabs>
        <w:autoSpaceDE w:val="0"/>
        <w:autoSpaceDN w:val="0"/>
        <w:spacing w:before="346" w:after="0" w:line="261" w:lineRule="auto"/>
        <w:ind w:right="864"/>
        <w:rPr>
          <w:lang w:val="ru-RU"/>
        </w:rPr>
      </w:pP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русского языка в 1 классе направлено на достижение обучающимися личностных, 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предметных результатов освоения учебного предмета.</w:t>
      </w:r>
    </w:p>
    <w:p w:rsidR="00143B65" w:rsidRDefault="00143B65" w:rsidP="00143B65">
      <w:pPr>
        <w:autoSpaceDE w:val="0"/>
        <w:autoSpaceDN w:val="0"/>
        <w:spacing w:before="382" w:after="0" w:line="228" w:lineRule="auto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143B65" w:rsidRDefault="00143B65" w:rsidP="00143B65">
      <w:pPr>
        <w:tabs>
          <w:tab w:val="left" w:pos="180"/>
        </w:tabs>
        <w:autoSpaceDE w:val="0"/>
        <w:autoSpaceDN w:val="0"/>
        <w:spacing w:before="166" w:after="0" w:line="288" w:lineRule="auto"/>
        <w:rPr>
          <w:lang w:val="ru-RU"/>
        </w:rPr>
      </w:pP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В результате изучения предмета «Русский язык» в начальной школе у обучающегося будут сформированы следующие личностные новообразования 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гражданско-патриотического воспитания: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—    становление ценностного отношения к своей Родине — России, в том числе через изучение русского языка, отражающего историю и культуру страны;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—    осознание своей этнокультурной и российской граждан​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ской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идентичности, понимание роли русского языка как государственного языка Российской Федерации и языка 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межнацио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нального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общения народов России;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   сопричастность к прошлому, настоящему и будущему 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сво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>​ей страны и родного края, в том числе через обсуждение ситуаций при работе с художественными произведениями;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—    уважение к своему и другим народам, формируемое в том числе на основе примеров из художественных произведений;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—    первоначальные представления о человеке как члене об​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щества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, о правах и ответственности, уважении и достоинстве человека, о нравственно​этических нормах поведения и 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прави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лах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межличностных отношений, в том числе отражённых в художественных произведениях; 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духовно-нравственного воспитания: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—    признание индивидуальности каждого человека с опорой на собственный жизненный и читательский опыт;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   проявление сопереживания, уважения и доброжелатель​ 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ности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>, в том числе с использованием адекватных языковых средств для выражения своего состояния и чувств;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   неприятие любых форм поведения, направленных на причинение физического  и  морального вреда  другим  людям (в том числе связанного с использованием недопустимых средств языка); </w:t>
      </w:r>
      <w:r>
        <w:rPr>
          <w:lang w:val="ru-RU"/>
        </w:rPr>
        <w:tab/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эстетического воспитания: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—    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   стремление к самовыражению в разных видах 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художе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ственной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деятельности, в том числе в искусстве слова; 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осозна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ние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важности русского языка как средства общения и 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самовы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ражения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>
        <w:rPr>
          <w:lang w:val="ru-RU"/>
        </w:rPr>
        <w:tab/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физического воспитания, формирования культуры здоровья и эмоционального благополучия:</w:t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—   соблюдение правил здорового и безопасного (для себя и других людей) образа жизни в окружающей среде (в том числе информационной) при поиске дополнительной информации в процессе языкового образования;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  бережное отношение к физическому и психическому 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здо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ровью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, проявляющееся в выборе приемлемых способов речевого самовыражения и соблюдении норм речевого этикета и 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пра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​вил общения; 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трудового воспитания: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   осознание ценности труда в жизни человека и общества (в том числе благодаря примерам из художественных произведений), ответственное потребление и бережное отношение к результатам труда, навыки участия в различных видах 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трудо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​вой деятельности, интерес к различным профессиям, 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возника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ющий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при обсуждении примеров из художественных 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произве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дений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экологического воспитания:</w:t>
      </w:r>
    </w:p>
    <w:p w:rsidR="00143B65" w:rsidRDefault="00143B65" w:rsidP="00143B65">
      <w:pPr>
        <w:spacing w:after="0"/>
        <w:rPr>
          <w:lang w:val="ru-RU"/>
        </w:rPr>
        <w:sectPr w:rsidR="00143B65">
          <w:pgSz w:w="11900" w:h="16840"/>
          <w:pgMar w:top="298" w:right="650" w:bottom="420" w:left="666" w:header="720" w:footer="720" w:gutter="0"/>
          <w:cols w:space="720"/>
        </w:sectPr>
      </w:pPr>
    </w:p>
    <w:p w:rsidR="00143B65" w:rsidRDefault="00143B65" w:rsidP="00143B65">
      <w:pPr>
        <w:autoSpaceDE w:val="0"/>
        <w:autoSpaceDN w:val="0"/>
        <w:spacing w:after="78" w:line="220" w:lineRule="exact"/>
        <w:rPr>
          <w:lang w:val="ru-RU"/>
        </w:rPr>
      </w:pPr>
    </w:p>
    <w:p w:rsidR="00143B65" w:rsidRDefault="00143B65" w:rsidP="00143B65">
      <w:pPr>
        <w:tabs>
          <w:tab w:val="left" w:pos="180"/>
        </w:tabs>
        <w:autoSpaceDE w:val="0"/>
        <w:autoSpaceDN w:val="0"/>
        <w:spacing w:after="0" w:line="285" w:lineRule="auto"/>
        <w:ind w:right="144"/>
        <w:rPr>
          <w:lang w:val="ru-RU"/>
        </w:rPr>
      </w:pP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—    бережное отношение к природе, формируемое в процессе работы с текстами;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   неприятие действий, приносящих ей вред; 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ценности научного познания: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—    первоначальные представления о научной картине мира (в том числе первоначальные представления о системе языка как одной из составляющих целостной научной картины мира);</w:t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—  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актив​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ность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lang w:val="ru-RU"/>
        </w:rPr>
        <w:t>самостоятельность в его познании.</w:t>
      </w:r>
    </w:p>
    <w:p w:rsidR="00143B65" w:rsidRDefault="00143B65" w:rsidP="00143B65">
      <w:pPr>
        <w:autoSpaceDE w:val="0"/>
        <w:autoSpaceDN w:val="0"/>
        <w:spacing w:before="262" w:after="0" w:line="228" w:lineRule="auto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143B65" w:rsidRDefault="00143B65" w:rsidP="00143B65">
      <w:pPr>
        <w:tabs>
          <w:tab w:val="left" w:pos="180"/>
        </w:tabs>
        <w:autoSpaceDE w:val="0"/>
        <w:autoSpaceDN w:val="0"/>
        <w:spacing w:before="168" w:after="0" w:line="261" w:lineRule="auto"/>
        <w:ind w:right="864"/>
        <w:rPr>
          <w:lang w:val="ru-RU"/>
        </w:rPr>
      </w:pP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В результате изучения предмета «Русский язык» в начальной школе у обучающегося будут сформированы следующие </w:t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познавательные 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универсальные учебные действия.</w:t>
      </w:r>
    </w:p>
    <w:p w:rsidR="00143B65" w:rsidRDefault="00143B65" w:rsidP="00143B65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>
        <w:rPr>
          <w:lang w:val="ru-RU"/>
        </w:rPr>
        <w:tab/>
      </w:r>
      <w:r>
        <w:rPr>
          <w:rFonts w:ascii="Times New Roman" w:eastAsia="Times New Roman" w:hAnsi="Times New Roman"/>
          <w:i/>
          <w:color w:val="000000"/>
          <w:sz w:val="24"/>
          <w:lang w:val="ru-RU"/>
        </w:rPr>
        <w:t>Базовые логические действия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: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—    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частеречная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принадлежность, 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грамматиче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ский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признак, лексическое значение и др.); устанавливать аналогии языковых единиц;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—    объединять объекты (языковые единицы) по определённо​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му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признаку;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—    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   находить в языковом материале закономерности и 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проти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воречия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на основе предложенного учителем алгоритма наблюдения; анализировать алгоритм действий при работе с 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языко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выми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единицами, самостоятельно выделять учебные операции при анализе языковых единиц;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—    выявлять недостаток информации для решения учебной и практической задачи на основе предложенного алгоритма, фор​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мулировать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запрос на дополнительную информацию;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   устанавливать 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причинно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>​следственные связи в ситуациях наблюдения за языковым материалом, делать выводы.</w:t>
      </w:r>
    </w:p>
    <w:p w:rsidR="00143B65" w:rsidRDefault="00143B65" w:rsidP="00143B65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>
        <w:rPr>
          <w:lang w:val="ru-RU"/>
        </w:rPr>
        <w:tab/>
      </w:r>
      <w:r>
        <w:rPr>
          <w:rFonts w:ascii="Times New Roman" w:eastAsia="Times New Roman" w:hAnsi="Times New Roman"/>
          <w:i/>
          <w:color w:val="000000"/>
          <w:sz w:val="24"/>
          <w:lang w:val="ru-RU"/>
        </w:rPr>
        <w:t>Базовые исследовательские действия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: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—    с помощью учителя формулировать цель, планировать из​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менения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языкового объекта, речевой ситуации;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—    сравнивать несколько вариантов выполнения задания, выбирать наиболее подходящий (на основе предложенных критериев);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   проводить по предложенному плану несложное 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лингви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стическое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мини-​исследование, </w:t>
      </w:r>
      <w:r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lang w:val="ru-RU"/>
        </w:rPr>
        <w:t>выполнять по предложенному плану проектное задание;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   формулировать выводы и подкреплять их доказательства​ми на основе результатов </w:t>
      </w:r>
      <w:r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lang w:val="ru-RU"/>
        </w:rPr>
        <w:t>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—    прогнозировать возможное развитие процессов, событий и их последствия в аналогичных или сходных ситуациях.</w:t>
      </w:r>
    </w:p>
    <w:p w:rsidR="00143B65" w:rsidRDefault="00143B65" w:rsidP="00143B65">
      <w:pPr>
        <w:tabs>
          <w:tab w:val="left" w:pos="180"/>
        </w:tabs>
        <w:autoSpaceDE w:val="0"/>
        <w:autoSpaceDN w:val="0"/>
        <w:spacing w:before="70" w:after="0" w:line="285" w:lineRule="auto"/>
        <w:ind w:right="288"/>
        <w:rPr>
          <w:lang w:val="ru-RU"/>
        </w:rPr>
      </w:pPr>
      <w:r>
        <w:rPr>
          <w:lang w:val="ru-RU"/>
        </w:rPr>
        <w:tab/>
      </w:r>
      <w:r>
        <w:rPr>
          <w:rFonts w:ascii="Times New Roman" w:eastAsia="Times New Roman" w:hAnsi="Times New Roman"/>
          <w:i/>
          <w:color w:val="000000"/>
          <w:sz w:val="24"/>
          <w:lang w:val="ru-RU"/>
        </w:rPr>
        <w:t>Работа с информацией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: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—    выбирать источник получения информации: нужный словарь для получения запрашиваемой информации, для уточнения;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—    согласно заданному алгоритму находить представленную в явном виде информацию в предложенном источнике: в слова​рях, справочниках;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—    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—    соблюдать с помощью взрослых (педагогических работни​ков, родителей, законных</w:t>
      </w:r>
    </w:p>
    <w:p w:rsidR="00143B65" w:rsidRDefault="00143B65" w:rsidP="00143B65">
      <w:pPr>
        <w:spacing w:after="0"/>
        <w:rPr>
          <w:lang w:val="ru-RU"/>
        </w:rPr>
        <w:sectPr w:rsidR="00143B65">
          <w:pgSz w:w="11900" w:h="16840"/>
          <w:pgMar w:top="298" w:right="660" w:bottom="452" w:left="666" w:header="720" w:footer="720" w:gutter="0"/>
          <w:cols w:space="720"/>
        </w:sectPr>
      </w:pPr>
    </w:p>
    <w:p w:rsidR="00143B65" w:rsidRDefault="00143B65" w:rsidP="00143B65">
      <w:pPr>
        <w:autoSpaceDE w:val="0"/>
        <w:autoSpaceDN w:val="0"/>
        <w:spacing w:after="66" w:line="220" w:lineRule="exact"/>
        <w:rPr>
          <w:lang w:val="ru-RU"/>
        </w:rPr>
      </w:pPr>
    </w:p>
    <w:p w:rsidR="00143B65" w:rsidRDefault="00143B65" w:rsidP="00143B65">
      <w:pPr>
        <w:tabs>
          <w:tab w:val="left" w:pos="180"/>
        </w:tabs>
        <w:autoSpaceDE w:val="0"/>
        <w:autoSpaceDN w:val="0"/>
        <w:spacing w:after="0" w:line="280" w:lineRule="auto"/>
        <w:ind w:right="7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   анализировать и создавать текстовую, видео​, 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графиче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>​скую, звуковую информацию в соответствии с учебной зада​чей;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—    понимать лингвистическую информацию, зафиксирован​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ную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в виде таблиц, схем; самостоятельно создавать схемы, таблицы для представления лингвистической информации.</w:t>
      </w:r>
    </w:p>
    <w:p w:rsidR="00143B65" w:rsidRDefault="00143B65" w:rsidP="00143B65">
      <w:pPr>
        <w:tabs>
          <w:tab w:val="left" w:pos="180"/>
        </w:tabs>
        <w:autoSpaceDE w:val="0"/>
        <w:autoSpaceDN w:val="0"/>
        <w:spacing w:before="190" w:after="0" w:line="288" w:lineRule="auto"/>
        <w:rPr>
          <w:lang w:val="ru-RU"/>
        </w:rPr>
      </w:pP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в начальной школе у обучающегося 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форми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руются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коммуникативные </w:t>
      </w:r>
      <w:r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универсальные учебные действия 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i/>
          <w:color w:val="000000"/>
          <w:sz w:val="24"/>
          <w:lang w:val="ru-RU"/>
        </w:rPr>
        <w:t>Общение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: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   воспринимать и формулировать суждения, выражать 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эмо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ции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в соответствии с целями и условиями общения в знакомой среде;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—    проявлять уважительное отношение к собеседнику, со​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блюдать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правила ведения диалоги и дискуссии;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—    признавать возможность существования разных точек зрения;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—    корректно и аргументированно высказывать своё  мне​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ние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>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—    строить речевое высказывание в соответствии с постав​ленной задачей;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—    создавать устные и письменные тексты (описание, рас​суждение, повествование) в соответствии с речевой ситуацией;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   готовить небольшие публичные выступления о 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результа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тах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парной и групповой работы, о результатах наблюдения, выполненного мини-​исследования, проектного задания;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—    подбирать иллюстративный материал (рисунки, фото, плакаты) к тексту выступления.</w:t>
      </w:r>
    </w:p>
    <w:p w:rsidR="00143B65" w:rsidRDefault="00143B65" w:rsidP="00143B65">
      <w:pPr>
        <w:tabs>
          <w:tab w:val="left" w:pos="180"/>
        </w:tabs>
        <w:autoSpaceDE w:val="0"/>
        <w:autoSpaceDN w:val="0"/>
        <w:spacing w:before="190" w:after="0" w:line="261" w:lineRule="auto"/>
        <w:rPr>
          <w:lang w:val="ru-RU"/>
        </w:rPr>
      </w:pP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в начальной школе у обучающегося 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форми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руются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регулятивные 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универсальные учебные действия.</w:t>
      </w:r>
    </w:p>
    <w:p w:rsidR="00143B65" w:rsidRDefault="00143B65" w:rsidP="00143B65">
      <w:pPr>
        <w:autoSpaceDE w:val="0"/>
        <w:autoSpaceDN w:val="0"/>
        <w:spacing w:before="70" w:after="0" w:line="268" w:lineRule="auto"/>
        <w:ind w:left="180" w:right="1728"/>
        <w:rPr>
          <w:lang w:val="ru-RU"/>
        </w:rPr>
      </w:pPr>
      <w:r>
        <w:rPr>
          <w:rFonts w:ascii="Times New Roman" w:eastAsia="Times New Roman" w:hAnsi="Times New Roman"/>
          <w:i/>
          <w:color w:val="000000"/>
          <w:sz w:val="24"/>
          <w:lang w:val="ru-RU"/>
        </w:rPr>
        <w:t>Самоорганизация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:</w:t>
      </w:r>
      <w:r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lang w:val="ru-RU"/>
        </w:rPr>
        <w:t>—    планировать действия по решению учебной задачи для по​лучения результата;—    выстраивать последовательность выбранных действий.</w:t>
      </w:r>
    </w:p>
    <w:p w:rsidR="00143B65" w:rsidRDefault="00143B65" w:rsidP="00143B65">
      <w:pPr>
        <w:tabs>
          <w:tab w:val="left" w:pos="180"/>
        </w:tabs>
        <w:autoSpaceDE w:val="0"/>
        <w:autoSpaceDN w:val="0"/>
        <w:spacing w:before="70" w:after="0" w:line="285" w:lineRule="auto"/>
        <w:ind w:right="144"/>
        <w:rPr>
          <w:lang w:val="ru-RU"/>
        </w:rPr>
      </w:pPr>
      <w:r>
        <w:rPr>
          <w:lang w:val="ru-RU"/>
        </w:rPr>
        <w:tab/>
      </w:r>
      <w:r>
        <w:rPr>
          <w:rFonts w:ascii="Times New Roman" w:eastAsia="Times New Roman" w:hAnsi="Times New Roman"/>
          <w:i/>
          <w:color w:val="000000"/>
          <w:sz w:val="24"/>
          <w:lang w:val="ru-RU"/>
        </w:rPr>
        <w:t>Самоконтроль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: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—    устанавливать причины успеха/неудач учебной деятель​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ности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>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—    корректировать свои учебные действия для преодоления речевых и орфографических ошибок;</w:t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   соотносить результат деятельности с поставленной учеб​ной задачей по выделению, </w:t>
      </w:r>
      <w:r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lang w:val="ru-RU"/>
        </w:rPr>
        <w:t>характеристике, использованию языковых единиц;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   находить ошибку, допущенную при работе с языковым материалом, находить </w:t>
      </w:r>
      <w:r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lang w:val="ru-RU"/>
        </w:rPr>
        <w:t>орфографическую и пунктуационную ошибку;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—    сравнивать результаты своей деятельности и деятельно​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сти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одноклассников, объективно оценивать их по предложен​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ным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критериям.</w:t>
      </w:r>
    </w:p>
    <w:p w:rsidR="00143B65" w:rsidRDefault="00143B65" w:rsidP="00143B65">
      <w:pPr>
        <w:autoSpaceDE w:val="0"/>
        <w:autoSpaceDN w:val="0"/>
        <w:spacing w:before="262" w:after="0" w:line="228" w:lineRule="auto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Совместная деятельность:</w:t>
      </w:r>
    </w:p>
    <w:p w:rsidR="00143B65" w:rsidRDefault="00143B65" w:rsidP="00143B65">
      <w:pPr>
        <w:tabs>
          <w:tab w:val="left" w:pos="180"/>
        </w:tabs>
        <w:autoSpaceDE w:val="0"/>
        <w:autoSpaceDN w:val="0"/>
        <w:spacing w:before="118" w:after="0" w:line="285" w:lineRule="auto"/>
        <w:ind w:right="288"/>
        <w:rPr>
          <w:lang w:val="ru-RU"/>
        </w:rPr>
      </w:pP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—    формулировать краткосрочные и долгосрочные цели (ин​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дивидуальные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с учётом участия в коллективных задачах) в стандартной (типовой) ситуации на основе предложенного учи​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телем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формата планирования, распределения промежуточных шагов и сроков;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—   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—    проявлять готовность руководить, выполнять поручения, подчиняться, самостоятельно разрешать конфликты;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—    ответственно выполнять свою часть работы;</w:t>
      </w:r>
    </w:p>
    <w:p w:rsidR="00143B65" w:rsidRDefault="00143B65" w:rsidP="00143B65">
      <w:pPr>
        <w:spacing w:after="0"/>
        <w:rPr>
          <w:lang w:val="ru-RU"/>
        </w:rPr>
        <w:sectPr w:rsidR="00143B65">
          <w:pgSz w:w="11900" w:h="16840"/>
          <w:pgMar w:top="286" w:right="698" w:bottom="368" w:left="666" w:header="720" w:footer="720" w:gutter="0"/>
          <w:cols w:space="720"/>
        </w:sectPr>
      </w:pPr>
    </w:p>
    <w:p w:rsidR="00143B65" w:rsidRDefault="00143B65" w:rsidP="00143B65">
      <w:pPr>
        <w:autoSpaceDE w:val="0"/>
        <w:autoSpaceDN w:val="0"/>
        <w:spacing w:after="78" w:line="220" w:lineRule="exact"/>
        <w:rPr>
          <w:lang w:val="ru-RU"/>
        </w:rPr>
      </w:pPr>
    </w:p>
    <w:p w:rsidR="00143B65" w:rsidRDefault="00143B65" w:rsidP="00143B65">
      <w:pPr>
        <w:autoSpaceDE w:val="0"/>
        <w:autoSpaceDN w:val="0"/>
        <w:spacing w:after="0" w:line="261" w:lineRule="auto"/>
        <w:ind w:left="180" w:right="1584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—    оценивать свой вклад в общий результат;</w:t>
      </w:r>
      <w:r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lang w:val="ru-RU"/>
        </w:rPr>
        <w:t>—    выполнять совместные проектные задания с опорой на предложенные образцы.</w:t>
      </w:r>
    </w:p>
    <w:p w:rsidR="00143B65" w:rsidRDefault="00143B65" w:rsidP="00143B65">
      <w:pPr>
        <w:autoSpaceDE w:val="0"/>
        <w:autoSpaceDN w:val="0"/>
        <w:spacing w:before="262" w:after="0" w:line="228" w:lineRule="auto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143B65" w:rsidRDefault="00143B65" w:rsidP="00143B65">
      <w:pPr>
        <w:tabs>
          <w:tab w:val="left" w:pos="180"/>
        </w:tabs>
        <w:autoSpaceDE w:val="0"/>
        <w:autoSpaceDN w:val="0"/>
        <w:spacing w:before="166" w:after="0" w:line="288" w:lineRule="auto"/>
        <w:rPr>
          <w:lang w:val="ru-RU"/>
        </w:rPr>
      </w:pP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в </w:t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первом классе 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обучающийся научится: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—    различать слово и предложение; вычленять слова из пред​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ложений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>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—    вычленять звуки из слова;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   различать гласные и согласные звуки (в том числе 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разли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чать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в слове согласный звук [й’] и гласный звук [и]);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—    различать ударные и безударные гласные звуки;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—    различать согласные звуки: мягкие и твёрдые, звонкие и глухие (вне слова и в слове);</w:t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—     различать понятия «звук» и «буква»;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—    определять количество слогов в слове; делить слова на слоги (простые случаи: слова без стечения согласных); определять в слове ударный слог;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   обозначать на письме мягкость согласных звуков буквами </w:t>
      </w:r>
      <w:r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ё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ю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я 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и буквой </w:t>
      </w:r>
      <w:r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ь 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в конце слова;</w:t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   правильно называть буквы русского алфавита; 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использо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вать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знание последовательности букв русского алфавита для упорядочения небольшого списка слов;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   писать аккуратным разборчивым почерком без 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искаже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ний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прописные и строчные буквы, соединения букв, слова;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—    применять изученные правила правописания: раздельное написание слов в предложении; знаки препинания в конце пред​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ложения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: точка, вопросительный и восклицательный знаки; прописная буква в начале предложения и в именах собственных (имена, фамилии, клички животных); перенос слов по 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сло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>​гам (простые случаи: слова из слогов типа «согласный + глас​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ный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»); гласные после шипящих в сочетаниях </w:t>
      </w:r>
      <w:proofErr w:type="spellStart"/>
      <w:r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жи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ши 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(в 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положе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нии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под ударением), </w:t>
      </w:r>
      <w:proofErr w:type="spellStart"/>
      <w:r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ча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ща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чу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proofErr w:type="spellStart"/>
      <w:r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щу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>; непроверяемые гласные и согласные (перечень слов в орфографическом словаре учебника);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—    правильно списывать (без пропусков и искажений букв) слова и предложения, тексты объёмом не более 25 слов;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—    писать под диктовку (без пропусков и искажений букв) слова, предложения из  3—5  слов, тексты  объёмом  не  более 20 слов, правописание которых не расходится с произношением;</w:t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—  находить и исправлять ошибки на изученные правила, описки;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—    понимать прослушанный текст;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—    читать вслух и про себя (с пониманием) короткие тексты с соблюдением интонации и пауз в соответствии со знаками пре​пинания в конце предложения;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—    находить в тексте слова, значение которых требует 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уточ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>​нения;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—    составлять предложение из набора форм слов;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—    устно составлять текст из 3—5 предложений по сюжет​</w:t>
      </w:r>
      <w:proofErr w:type="spellStart"/>
      <w:r>
        <w:rPr>
          <w:rFonts w:ascii="Times New Roman" w:eastAsia="Times New Roman" w:hAnsi="Times New Roman"/>
          <w:color w:val="000000"/>
          <w:sz w:val="24"/>
          <w:lang w:val="ru-RU"/>
        </w:rPr>
        <w:t>ным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картинкам и наблюдениям;</w:t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  <w:lang w:val="ru-RU"/>
        </w:rPr>
        <w:t>—  использовать изученные понятия в процессе решения учебных задач.</w:t>
      </w:r>
    </w:p>
    <w:p w:rsidR="00143B65" w:rsidRDefault="00143B65" w:rsidP="00143B65">
      <w:pPr>
        <w:spacing w:after="0"/>
        <w:rPr>
          <w:lang w:val="ru-RU"/>
        </w:rPr>
        <w:sectPr w:rsidR="00143B65">
          <w:pgSz w:w="11900" w:h="16840"/>
          <w:pgMar w:top="298" w:right="716" w:bottom="1440" w:left="666" w:header="720" w:footer="720" w:gutter="0"/>
          <w:cols w:space="720"/>
        </w:sectPr>
      </w:pPr>
    </w:p>
    <w:p w:rsidR="00143B65" w:rsidRDefault="00143B65" w:rsidP="00143B65">
      <w:pPr>
        <w:autoSpaceDE w:val="0"/>
        <w:autoSpaceDN w:val="0"/>
        <w:spacing w:after="64" w:line="220" w:lineRule="exact"/>
        <w:rPr>
          <w:lang w:val="ru-RU"/>
        </w:rPr>
      </w:pPr>
    </w:p>
    <w:p w:rsidR="00143B65" w:rsidRDefault="00143B65" w:rsidP="00143B65">
      <w:pPr>
        <w:autoSpaceDE w:val="0"/>
        <w:autoSpaceDN w:val="0"/>
        <w:spacing w:after="258" w:line="232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046"/>
        <w:gridCol w:w="530"/>
        <w:gridCol w:w="1104"/>
        <w:gridCol w:w="1140"/>
        <w:gridCol w:w="864"/>
        <w:gridCol w:w="3086"/>
        <w:gridCol w:w="1082"/>
        <w:gridCol w:w="3182"/>
      </w:tblGrid>
      <w:tr w:rsidR="00143B65" w:rsidTr="00143B65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44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40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44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Дата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  <w:proofErr w:type="spellEnd"/>
          </w:p>
        </w:tc>
        <w:tc>
          <w:tcPr>
            <w:tcW w:w="30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деятельности</w:t>
            </w:r>
            <w:proofErr w:type="spellEnd"/>
          </w:p>
        </w:tc>
        <w:tc>
          <w:tcPr>
            <w:tcW w:w="1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44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,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формы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контроля</w:t>
            </w:r>
            <w:proofErr w:type="spellEnd"/>
          </w:p>
        </w:tc>
        <w:tc>
          <w:tcPr>
            <w:tcW w:w="31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44" w:lineRule="auto"/>
              <w:ind w:left="72" w:right="115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цифровые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образовательные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ресурсы</w:t>
            </w:r>
            <w:proofErr w:type="spellEnd"/>
          </w:p>
        </w:tc>
      </w:tr>
      <w:tr w:rsidR="00143B65" w:rsidTr="00143B65">
        <w:trPr>
          <w:trHeight w:hRule="exact" w:val="540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B65" w:rsidRDefault="00143B65">
            <w:pPr>
              <w:spacing w:after="0"/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B65" w:rsidRDefault="00143B65">
            <w:pPr>
              <w:spacing w:after="0"/>
              <w:rPr>
                <w:lang w:val="ru-RU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  <w:proofErr w:type="spellEnd"/>
          </w:p>
        </w:tc>
        <w:tc>
          <w:tcPr>
            <w:tcW w:w="11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44" w:lineRule="auto"/>
              <w:ind w:left="68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работы</w:t>
            </w:r>
            <w:proofErr w:type="spellEnd"/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44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работы</w:t>
            </w:r>
            <w:proofErr w:type="spellEnd"/>
          </w:p>
        </w:tc>
        <w:tc>
          <w:tcPr>
            <w:tcW w:w="8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B65" w:rsidRDefault="00143B65">
            <w:pPr>
              <w:spacing w:after="0"/>
            </w:pPr>
          </w:p>
        </w:tc>
        <w:tc>
          <w:tcPr>
            <w:tcW w:w="30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B65" w:rsidRDefault="00143B65">
            <w:pPr>
              <w:spacing w:after="0"/>
            </w:pPr>
          </w:p>
        </w:tc>
        <w:tc>
          <w:tcPr>
            <w:tcW w:w="1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B65" w:rsidRDefault="00143B65">
            <w:pPr>
              <w:spacing w:after="0"/>
            </w:pPr>
          </w:p>
        </w:tc>
        <w:tc>
          <w:tcPr>
            <w:tcW w:w="31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B65" w:rsidRDefault="00143B65">
            <w:pPr>
              <w:spacing w:after="0"/>
            </w:pPr>
          </w:p>
        </w:tc>
      </w:tr>
      <w:tr w:rsidR="00143B65" w:rsidTr="00143B65">
        <w:trPr>
          <w:trHeight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ОБУЧЕНИЕ ГРАМОТЕ</w:t>
            </w:r>
          </w:p>
        </w:tc>
      </w:tr>
      <w:tr w:rsidR="00143B65" w:rsidTr="00143B65">
        <w:trPr>
          <w:trHeight w:val="350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80" w:after="0" w:line="228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1.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Развитие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речи</w:t>
            </w:r>
            <w:proofErr w:type="spellEnd"/>
          </w:p>
        </w:tc>
      </w:tr>
      <w:tr w:rsidR="00143B65" w:rsidRPr="00143B65" w:rsidTr="00143B65">
        <w:trPr>
          <w:trHeight w:hRule="exact" w:val="649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6" w:after="0" w:line="232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6" w:after="0" w:line="249" w:lineRule="auto"/>
              <w:ind w:left="72" w:right="288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Составление небольших рассказов повествовательного характера по серии сюжетных картинок, материалам собственных игр, занятий, наблюдений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6" w:after="0" w:line="23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6" w:after="0" w:line="232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6" w:after="0" w:line="23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6" w:after="0" w:line="244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01.08.2022 03.08.2022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6" w:after="0" w:line="256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серией сюжетных картинок,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выстроенных в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​вильной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последовательности: анализ изображённых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собы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обсуждение сюжета, составление устного рассказа с опорой на картинки; Работа с серией сюжетных картинок с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нарушенной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последо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вательностью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анализ изображённых событий, установление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правильной последовательности событий, объяснение ошибки художника, внесение изменений в последователь​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ность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картинок, составление устного рассказа по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восстанов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</w:t>
            </w:r>
            <w:r>
              <w:rPr>
                <w:rFonts w:ascii="DejaVu Serif" w:eastAsia="DejaVu Serif" w:hAnsi="DejaVu Serif"/>
                <w:color w:val="000000"/>
                <w:w w:val="97"/>
                <w:sz w:val="16"/>
                <w:lang w:val="ru-RU"/>
              </w:rPr>
              <w:t>‐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ленной серии картинок;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Совместная работа по составлению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небольших рассказов повествовательного характера (например, рассказ о случаях из школьной жизни и т. д.);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Совместная работа по составлению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небольших рассказов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опи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сательного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характера (например, описание как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результат совместных наблюдений,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описание модели звукового состава слова и т. д.);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Самостоятельная работа: составление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короткого рассказа по опорным словам; Учебный диалог по результатам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совместного составления рассказов,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объяснение уместности или неуместности использования тех или иных речевых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средств, участие в диалоге, высказывание и обоснование своей точки зрения;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Слушание текста, понимание текста при его прослушивании;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6" w:after="0" w:line="244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6" w:after="0" w:line="244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https://edudocs.info/prezentaciya-na-temu-sostavlenie-ustnyh-rasskazov--7677.html</w:t>
            </w:r>
          </w:p>
        </w:tc>
      </w:tr>
      <w:tr w:rsidR="00143B65" w:rsidTr="00143B65">
        <w:trPr>
          <w:trHeight w:hRule="exact" w:val="350"/>
        </w:trPr>
        <w:tc>
          <w:tcPr>
            <w:tcW w:w="4514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6" w:after="0" w:line="228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</w:p>
        </w:tc>
        <w:tc>
          <w:tcPr>
            <w:tcW w:w="5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6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0458" w:type="dxa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3B65" w:rsidRDefault="00143B65"/>
        </w:tc>
      </w:tr>
      <w:tr w:rsidR="00143B65" w:rsidTr="00143B65">
        <w:trPr>
          <w:trHeight w:val="32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6" w:after="0" w:line="228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2.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Фонетика</w:t>
            </w:r>
            <w:proofErr w:type="spellEnd"/>
          </w:p>
        </w:tc>
      </w:tr>
    </w:tbl>
    <w:p w:rsidR="00143B65" w:rsidRDefault="00143B65" w:rsidP="00143B65">
      <w:pPr>
        <w:autoSpaceDE w:val="0"/>
        <w:autoSpaceDN w:val="0"/>
        <w:spacing w:after="0" w:line="14" w:lineRule="exact"/>
      </w:pPr>
    </w:p>
    <w:p w:rsidR="00143B65" w:rsidRDefault="00143B65" w:rsidP="00143B65">
      <w:pPr>
        <w:spacing w:after="0"/>
        <w:sectPr w:rsidR="00143B65">
          <w:pgSz w:w="16840" w:h="11900"/>
          <w:pgMar w:top="282" w:right="640" w:bottom="1036" w:left="666" w:header="720" w:footer="720" w:gutter="0"/>
          <w:cols w:space="720"/>
        </w:sectPr>
      </w:pPr>
    </w:p>
    <w:p w:rsidR="00143B65" w:rsidRDefault="00143B65" w:rsidP="00143B65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046"/>
        <w:gridCol w:w="530"/>
        <w:gridCol w:w="1104"/>
        <w:gridCol w:w="1140"/>
        <w:gridCol w:w="864"/>
        <w:gridCol w:w="3086"/>
        <w:gridCol w:w="1082"/>
        <w:gridCol w:w="3182"/>
      </w:tblGrid>
      <w:tr w:rsidR="00143B65" w:rsidRPr="00143B65" w:rsidTr="00143B65">
        <w:trPr>
          <w:trHeight w:hRule="exact" w:val="606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44" w:lineRule="auto"/>
              <w:ind w:left="72" w:right="288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Звуки речи. Интонационное выделение звука в слове. Определение частотного звука в стихотворении.</w:t>
            </w:r>
          </w:p>
          <w:p w:rsidR="00143B65" w:rsidRDefault="00143B65">
            <w:pPr>
              <w:autoSpaceDE w:val="0"/>
              <w:autoSpaceDN w:val="0"/>
              <w:spacing w:before="20" w:after="0" w:line="244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Называние слов с заданным звуком. Дифференциация близких по акустико-артикуляционным признакам звуков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44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05.09.2022 09.09.2022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56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Игровое упражнение «Скажи так, как я»(отрабатывается умение воспроизводить заданный учителем образец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интона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</w:t>
            </w:r>
            <w:r>
              <w:rPr>
                <w:rFonts w:ascii="DejaVu Serif" w:eastAsia="DejaVu Serif" w:hAnsi="DejaVu Serif"/>
                <w:color w:val="000000"/>
                <w:w w:val="97"/>
                <w:sz w:val="16"/>
                <w:lang w:val="ru-RU"/>
              </w:rPr>
              <w:t>‐</w:t>
            </w:r>
            <w:r>
              <w:rPr>
                <w:lang w:val="ru-RU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ционного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выделения звука в слове);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Игровое упражнение «Есть ли в слове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заданный звук?» (ловить мяч нужно только тогда, когда ведущий называет слово с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заданным звуком, отрабатывается умение определять наличие заданного звука в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слове);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Игра​соревнование «Кто запомнит больше слов с заданным звуком при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прослушивании стихотворения»;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Упражнение: подбор слов с заданным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звуком;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моделью: выбрать нужную модель в зависимости от места заданного звука в слове (начало, середина, конец слова);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Совместная работа: группировка слов по первому звуку(по последнему звуку), по наличию близких в акустико-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артикуляционном отношении звуков ([н] —[м], [р] — [л], [с] — [ш] и др.);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Игра «Живые звуки»: моделирование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звукового состава слова в игровых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ситуациях;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Моделирование звукового состава слов с использованием фишек разного цвета для фиксации качественных характеристик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звуков;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44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44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https://nsportal.ru/nachalnaya-shkola/russkii-yazyk/2017/11/13/prezentatsiya-k-uroku-russkogo-yazyka-obuchenie-gramote-v</w:t>
            </w:r>
          </w:p>
        </w:tc>
      </w:tr>
    </w:tbl>
    <w:p w:rsidR="00143B65" w:rsidRDefault="00143B65" w:rsidP="00143B65">
      <w:pPr>
        <w:autoSpaceDE w:val="0"/>
        <w:autoSpaceDN w:val="0"/>
        <w:spacing w:after="0" w:line="14" w:lineRule="exact"/>
      </w:pPr>
    </w:p>
    <w:p w:rsidR="00143B65" w:rsidRDefault="00143B65" w:rsidP="00143B65">
      <w:pPr>
        <w:spacing w:after="0"/>
        <w:sectPr w:rsidR="00143B65">
          <w:pgSz w:w="16840" w:h="11900"/>
          <w:pgMar w:top="284" w:right="640" w:bottom="1440" w:left="666" w:header="720" w:footer="720" w:gutter="0"/>
          <w:cols w:space="720"/>
        </w:sectPr>
      </w:pPr>
    </w:p>
    <w:p w:rsidR="00143B65" w:rsidRDefault="00143B65" w:rsidP="00143B65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046"/>
        <w:gridCol w:w="530"/>
        <w:gridCol w:w="1104"/>
        <w:gridCol w:w="1140"/>
        <w:gridCol w:w="864"/>
        <w:gridCol w:w="3086"/>
        <w:gridCol w:w="1082"/>
        <w:gridCol w:w="3182"/>
      </w:tblGrid>
      <w:tr w:rsidR="00143B65" w:rsidTr="00143B65">
        <w:trPr>
          <w:trHeight w:hRule="exact" w:val="630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Установление последовательности звуков в слове и количества звуков. Сопоставление слов, различающихся одним или несколькими звуками. Звуковой анализ слова, работа со звуковыми моделями: построение модели звукового состава слова, подбор слов, соответствующих заданной модели.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44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12.09.2022 16.09.2022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56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парах: сравнение двух моделей звукового состава (нахождение сходства и различия);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Дифференцированное задание: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соотнесение слов с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соответ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​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ствующими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им моделями;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Комментированное выполнение задания: группировка звуков по заданному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основанию (например, твёрдые — мягкие согласные звуки);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 «Чем гласные звуки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отличаются по произношению от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согласных звуков?»; как результат участия в диалоге: различение гласных и согласных звуков по отсутствию/наличию преграды; Игровое упражнение «Назови братца»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(парный по твёрдости — мягкости звук); Учебный диалог «Чем твёрдые согласные звуки отличаются от мягких согласных звуков?»;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Совместная работа: характеристика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особенностей гласных, согласных звуков, обоснование своей точки зрения,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выслушивание одноклассников;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Контролировать этапы своей работы,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оценивать процесс и результат выполнения задания;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Комментированное выполнение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упражнения по определению количества слогов в слове, приведение доказательства; Работа в парах: подбор слов с заданным количеством слогов;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44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https://kopilkaurokov.ru/nachalniyeKlassi</w:t>
            </w:r>
          </w:p>
        </w:tc>
      </w:tr>
      <w:tr w:rsidR="00143B65" w:rsidRPr="00143B65" w:rsidTr="00143B65">
        <w:trPr>
          <w:trHeight w:hRule="exact" w:val="244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6" w:after="0" w:line="232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6" w:after="0" w:line="249" w:lineRule="auto"/>
              <w:ind w:left="72" w:right="288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Особенность гласных звуков. Особенность согласных звуков. Различение гласных и согласных звуков. Определение места ударения. Различение гласных ударных и безударных. Ударный слог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6" w:after="0" w:line="23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6" w:after="0" w:line="232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6" w:after="0" w:line="23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6" w:after="0" w:line="244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19.09.2022 23.09.2022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Дифференцированное задание: подбор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слова с заданным ударным гласным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звуком;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со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слогоударными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схемами: подбор слов, соответствующих схеме;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группах: объединять слова по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количеству слогов в слове и месту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ударения;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группах: нахождение и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исправление ошибок, допущенных при делении слов на слоги, в определении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ударного звука;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6" w:after="0" w:line="244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6" w:after="0" w:line="249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https://nsportal.ru/nachalnaya-shkola/russkii-yazyk/2012/05/06/prezentatsiya-glasnye-i-soglasnye-zvuki-i-bukvy</w:t>
            </w:r>
          </w:p>
        </w:tc>
      </w:tr>
    </w:tbl>
    <w:p w:rsidR="00143B65" w:rsidRDefault="00143B65" w:rsidP="00143B65">
      <w:pPr>
        <w:autoSpaceDE w:val="0"/>
        <w:autoSpaceDN w:val="0"/>
        <w:spacing w:after="0" w:line="14" w:lineRule="exact"/>
      </w:pPr>
    </w:p>
    <w:p w:rsidR="00143B65" w:rsidRDefault="00143B65" w:rsidP="00143B65">
      <w:pPr>
        <w:spacing w:after="0"/>
        <w:sectPr w:rsidR="00143B65">
          <w:pgSz w:w="16840" w:h="11900"/>
          <w:pgMar w:top="284" w:right="640" w:bottom="1276" w:left="666" w:header="720" w:footer="720" w:gutter="0"/>
          <w:cols w:space="720"/>
        </w:sectPr>
      </w:pPr>
    </w:p>
    <w:p w:rsidR="00143B65" w:rsidRDefault="00143B65" w:rsidP="00143B65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046"/>
        <w:gridCol w:w="530"/>
        <w:gridCol w:w="1104"/>
        <w:gridCol w:w="1140"/>
        <w:gridCol w:w="864"/>
        <w:gridCol w:w="3086"/>
        <w:gridCol w:w="1082"/>
        <w:gridCol w:w="3182"/>
      </w:tblGrid>
      <w:tr w:rsidR="00143B65" w:rsidRPr="00143B65" w:rsidTr="00143B65">
        <w:trPr>
          <w:trHeight w:hRule="exact" w:val="37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2.4.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44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Твёрдость и мягкость согласных звуков как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смыслоразличительная функция.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Различение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твёрдых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мягких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согласных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звуков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44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26.09.2022 29.09.2022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Игровое упражнение «Скажи так, как я»(отрабатывается умение воспроизводить заданный учителем образец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интона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</w:t>
            </w:r>
            <w:r>
              <w:rPr>
                <w:rFonts w:ascii="DejaVu Serif" w:eastAsia="DejaVu Serif" w:hAnsi="DejaVu Serif"/>
                <w:color w:val="000000"/>
                <w:w w:val="97"/>
                <w:sz w:val="16"/>
                <w:lang w:val="ru-RU"/>
              </w:rPr>
              <w:t>‐</w:t>
            </w:r>
            <w:r>
              <w:rPr>
                <w:lang w:val="ru-RU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ционного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выделения звука в слове);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Игровое упражнение «Есть ли в слове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заданный звук?» (ловить мяч нужно только тогда, когда ведущий называет слово с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заданным звуком, отрабатывается умение определять наличие заданного звука в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слове);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Игра​соревнование «Кто запомнит больше слов с заданным звуком при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прослушивании стихотворения»;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Упражнение: подбор слов с заданным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звуком;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 с моделью: выбрать нужную модель в зависимости от места заданного звука в слове (начало, середина, конец слова);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44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44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https://uchitelya.com/russkiy-yazyk/125589-prezentaciya-tverdye-i-myagkie-soglasnye-zvuki-ih-smyslorazlichitelnaya-rol.html</w:t>
            </w:r>
          </w:p>
        </w:tc>
      </w:tr>
      <w:tr w:rsidR="00143B65" w:rsidRPr="00143B65" w:rsidTr="00143B65">
        <w:trPr>
          <w:trHeight w:hRule="exact" w:val="380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2.5.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49" w:lineRule="auto"/>
              <w:ind w:left="72" w:right="288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Дифференциация парных по твёрдости — мягкости согласных звуков.  Дифференциация парных по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звонкости — глухости звуков (без введения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терминов«звонкость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», «глухость»).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44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30.09.2022 06.10.2022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Моделирование звукового состава слов с использованием фишек разного цвета для фиксации качественных характеристик звуков;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Совместное выполнение задания: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проанализировать предложенную модель звукового состава слова и рассказать о ней; Творческое задание: подбор слов,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соответ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</w:t>
            </w:r>
            <w:r>
              <w:rPr>
                <w:rFonts w:ascii="DejaVu Serif" w:eastAsia="DejaVu Serif" w:hAnsi="DejaVu Serif"/>
                <w:color w:val="000000"/>
                <w:w w:val="97"/>
                <w:sz w:val="16"/>
                <w:lang w:val="ru-RU"/>
              </w:rPr>
              <w:t>‐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ствующих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заданной модели;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парах: сравнение двух моделей звукового состава (нахождение сходства и различия);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Дифференцированное задание: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соотнесение слов с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соответ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​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ствующими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им моделями;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Комментированное выполнение задания: группировка звуков по заданному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основанию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например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твёрдые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—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мягкие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согласные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звуки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);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44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44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https://uchitelya.com/russkiy-yazyk/125589-prezentaciya-tverdye-i-myagkie-soglasnye-zvuki-ih-smyslorazlichitelnaya-rol.html</w:t>
            </w:r>
          </w:p>
        </w:tc>
      </w:tr>
      <w:tr w:rsidR="00143B65" w:rsidRPr="00143B65" w:rsidTr="00143B65">
        <w:trPr>
          <w:trHeight w:hRule="exact" w:val="150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2.6.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Слог как минимальная произносительная единица.</w:t>
            </w:r>
          </w:p>
          <w:p w:rsidR="00143B65" w:rsidRDefault="00143B65">
            <w:pPr>
              <w:autoSpaceDE w:val="0"/>
              <w:autoSpaceDN w:val="0"/>
              <w:spacing w:before="20" w:after="0" w:line="24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Слогообразующая функция гласных звуков. Определение количества слогов в слове.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Деление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слов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слоги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простые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однозначные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случаи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)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44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10.10.2022 14.10.2022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52" w:lineRule="auto"/>
              <w:ind w:left="72" w:right="288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группах: объединять слова по количеству слогов в слове и месту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ударения;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группах: нахождение и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исправление ошибок, допущенных при делении слов на слоги, в определении ударного звука;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44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44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https://nsportal.ru/nachalnaya-shkola/russkii-yazyk/2017/01/10/prezentatsiya-k-uroku-russkogo-yazyka-slog-kak</w:t>
            </w:r>
          </w:p>
        </w:tc>
      </w:tr>
      <w:tr w:rsidR="00143B65" w:rsidTr="00143B65">
        <w:trPr>
          <w:trHeight w:hRule="exact" w:val="348"/>
        </w:trPr>
        <w:tc>
          <w:tcPr>
            <w:tcW w:w="4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6" w:after="0" w:line="23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6" w:after="0" w:line="23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27</w:t>
            </w:r>
          </w:p>
        </w:tc>
        <w:tc>
          <w:tcPr>
            <w:tcW w:w="10458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3B65" w:rsidRDefault="00143B65"/>
        </w:tc>
      </w:tr>
      <w:tr w:rsidR="00143B65" w:rsidRPr="00C070CA" w:rsidTr="00143B65">
        <w:trPr>
          <w:trHeight w:val="32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6" w:after="0" w:line="23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Раздел 3.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Письмо. Орфография и пунктуация</w:t>
            </w:r>
          </w:p>
        </w:tc>
      </w:tr>
    </w:tbl>
    <w:p w:rsidR="00143B65" w:rsidRDefault="00143B65" w:rsidP="00143B65">
      <w:pPr>
        <w:autoSpaceDE w:val="0"/>
        <w:autoSpaceDN w:val="0"/>
        <w:spacing w:after="0" w:line="14" w:lineRule="exact"/>
        <w:rPr>
          <w:lang w:val="ru-RU"/>
        </w:rPr>
      </w:pPr>
    </w:p>
    <w:p w:rsidR="00143B65" w:rsidRDefault="00143B65" w:rsidP="00143B65">
      <w:pPr>
        <w:spacing w:after="0"/>
        <w:rPr>
          <w:lang w:val="ru-RU"/>
        </w:rPr>
        <w:sectPr w:rsidR="00143B65">
          <w:pgSz w:w="16840" w:h="11900"/>
          <w:pgMar w:top="284" w:right="640" w:bottom="802" w:left="666" w:header="720" w:footer="720" w:gutter="0"/>
          <w:cols w:space="720"/>
        </w:sectPr>
      </w:pPr>
    </w:p>
    <w:p w:rsidR="00143B65" w:rsidRDefault="00143B65" w:rsidP="00143B65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046"/>
        <w:gridCol w:w="530"/>
        <w:gridCol w:w="1104"/>
        <w:gridCol w:w="1140"/>
        <w:gridCol w:w="864"/>
        <w:gridCol w:w="3086"/>
        <w:gridCol w:w="1082"/>
        <w:gridCol w:w="3182"/>
      </w:tblGrid>
      <w:tr w:rsidR="00143B65" w:rsidRPr="00143B65" w:rsidTr="00143B65">
        <w:trPr>
          <w:trHeight w:hRule="exact" w:val="150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5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Развитие мелкой моторики пальцев и движения руки. Развитие умения ориентироваться на пространстве листа в тетради и на пространстве классной доски.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Усвоение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гигиенических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требований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которые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необходимо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соблюдать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время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письма</w:t>
            </w:r>
            <w:proofErr w:type="spellEnd"/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44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17.10.2022 28.10.2022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Совместная работа: анализ поэлементного состава букв;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Игровое упражнение «Конструктор букв», направленное на составление буквы из элементов;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Моделирование (из пластилина, из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проволоки) букв;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44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44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https://nsportal.ru/nachalnaya-shkola/russkii-yazyk/2017/01/10/prezentatsiya-k-uroku-russkogo-yazyka-slog-kak</w:t>
            </w:r>
          </w:p>
        </w:tc>
      </w:tr>
      <w:tr w:rsidR="00143B65" w:rsidRPr="00143B65" w:rsidTr="00143B65">
        <w:trPr>
          <w:trHeight w:hRule="exact" w:val="372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44" w:lineRule="auto"/>
              <w:ind w:left="72" w:right="288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Письмо под диктовку слов и предложений, написание которых не расходится с их произношением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44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07.11.2022 18.11.2022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Упражнение: запись письменными буквами слова/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предло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жения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/короткого текста,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написанного печатными буквами;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Моделирование в процессе совместного обсуждения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алгорит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списывания;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работа: списывание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слов/предложений в соответствии с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заданным алгоритмом, контролирование этапов своей работы;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Обсуждение проблемной ситуации «Что делать, если строка заканчивается, а слово не входит?», введение знака переноса,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сообщение правила переноса слов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(первичное знакомство);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 «Почему слова пишутся отдельно друг от друга?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Удобно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читать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предложение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записанное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без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пробелов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между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словами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?»;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44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44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https://nsportal.ru/nachalnaya-shkola/russkii-yazyk/2017/01/10/prezentatsiya-k-uroku-russkogo-yazyka-slog-kak</w:t>
            </w:r>
          </w:p>
        </w:tc>
      </w:tr>
      <w:tr w:rsidR="00143B65" w:rsidRPr="00143B65" w:rsidTr="00143B65">
        <w:trPr>
          <w:trHeight w:hRule="exact" w:val="303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44" w:lineRule="auto"/>
              <w:ind w:left="72" w:right="43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Усвоение приёмов последовательности правильного списывания текста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44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21.11.2022 28.11.2022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Упражнение: запись под диктовку слов и предложений, состоящих из трёх — пяти слов со звуками в сильной позиции;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 в парах: соотнесение одних и тех же слов, написан​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ных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печатным и письменным шрифтом;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Упражнение: запись письменными буквами слова/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предло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жения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/короткого текста,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написанного печатными буквами;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Моделирование в процессе совместного обсуждения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алгорит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списывания;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работа: списывание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слов/предложений в соответствии с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заданным алгоритмом, контролирование этапов своей работы;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44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49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https://infourok.ru/prezentaciya-k-uroku-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russkogo-yazika-v-klasse-yazik-kak-sredstvo-obscheniya-poryadok-deystviy-pri-spisivanii-1484402.html</w:t>
            </w:r>
          </w:p>
        </w:tc>
      </w:tr>
      <w:tr w:rsidR="00143B65" w:rsidRPr="00143B65" w:rsidTr="00143B65">
        <w:trPr>
          <w:trHeight w:hRule="exact" w:val="186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44" w:lineRule="auto"/>
              <w:ind w:left="72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Понимание функции небуквенных графических средств: пробела между словами, знака переноса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44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29.11.2022 08.12.2022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5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Обсуждение проблемной ситуации «Что делать, если строка заканчивается, а слово не входит?», введение знака переноса, сообщение правила переноса слов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(первичное знакомство);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 «Почему слова пишутся отдельно друг от друга?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Удобно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читать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предложение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записанное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без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пробелов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между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словами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?»;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44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49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https://infourok.ru/urok-pisma-v-1-klasse-po-teme-pismo-bukv-bukvosochetanij-slogov-slov-predlozhenij-s-soblyudeniem-gigienicheskih-norm-ponimanie-f-4664986.html</w:t>
            </w:r>
          </w:p>
        </w:tc>
      </w:tr>
    </w:tbl>
    <w:p w:rsidR="00143B65" w:rsidRDefault="00143B65" w:rsidP="00143B65">
      <w:pPr>
        <w:autoSpaceDE w:val="0"/>
        <w:autoSpaceDN w:val="0"/>
        <w:spacing w:after="0" w:line="14" w:lineRule="exact"/>
      </w:pPr>
    </w:p>
    <w:p w:rsidR="00143B65" w:rsidRDefault="00143B65" w:rsidP="00143B65">
      <w:pPr>
        <w:spacing w:after="0"/>
        <w:sectPr w:rsidR="00143B65">
          <w:pgSz w:w="16840" w:h="11900"/>
          <w:pgMar w:top="284" w:right="640" w:bottom="586" w:left="666" w:header="720" w:footer="720" w:gutter="0"/>
          <w:cols w:space="720"/>
        </w:sectPr>
      </w:pPr>
    </w:p>
    <w:p w:rsidR="00143B65" w:rsidRDefault="00143B65" w:rsidP="00143B65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046"/>
        <w:gridCol w:w="530"/>
        <w:gridCol w:w="1104"/>
        <w:gridCol w:w="1140"/>
        <w:gridCol w:w="864"/>
        <w:gridCol w:w="3086"/>
        <w:gridCol w:w="1082"/>
        <w:gridCol w:w="3182"/>
      </w:tblGrid>
      <w:tr w:rsidR="00143B65" w:rsidTr="00143B65">
        <w:trPr>
          <w:trHeight w:hRule="exact" w:val="273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3.5.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44" w:lineRule="auto"/>
              <w:ind w:left="72" w:right="1008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Знакомство с правилами правописания и их применением: раздельное написание слов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44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09.12.2022 16.12.2022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Совместный анализ текста на наличие в нём слов с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буквосо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​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четаниями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жи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ши,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ща, чу,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щу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Упражнение: выписывание из текста слов с буквосочетания​ ми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ща, чу,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щу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жи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ши; Упражнение: запись предложения,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составленного из набора слов, с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правильным оформлением начала и конца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предложе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с соблюдением пробелов между словами;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Комментированная запись предложений с обязательным объяснением случаев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употребления заглавной буквы;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44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https://kopilkaurokov.ru/nachalniyeKlassi/</w:t>
            </w:r>
          </w:p>
        </w:tc>
      </w:tr>
      <w:tr w:rsidR="00143B65" w:rsidRPr="00143B65" w:rsidTr="00143B65">
        <w:trPr>
          <w:trHeight w:hRule="exact" w:val="207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6" w:after="0" w:line="232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3.6.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6" w:after="0" w:line="249" w:lineRule="auto"/>
              <w:ind w:left="72" w:right="288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правилами правописания и их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применением: обозначение гласных после шипящих в сочетаниях </w:t>
            </w:r>
            <w:proofErr w:type="spellStart"/>
            <w:r>
              <w:rPr>
                <w:rFonts w:ascii="Times New Roman" w:eastAsia="Times New Roman" w:hAnsi="Times New Roman"/>
                <w:b/>
                <w:i/>
                <w:color w:val="000000"/>
                <w:w w:val="97"/>
                <w:sz w:val="16"/>
                <w:lang w:val="ru-RU"/>
              </w:rPr>
              <w:t>жи</w:t>
            </w:r>
            <w:proofErr w:type="spellEnd"/>
            <w:r>
              <w:rPr>
                <w:rFonts w:ascii="Times New Roman" w:eastAsia="Times New Roman" w:hAnsi="Times New Roman"/>
                <w:b/>
                <w:i/>
                <w:color w:val="000000"/>
                <w:w w:val="97"/>
                <w:sz w:val="16"/>
                <w:lang w:val="ru-RU"/>
              </w:rPr>
              <w:t>, ши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(в положении под ударением)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6" w:after="0" w:line="23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6" w:after="0" w:line="232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6" w:after="0" w:line="23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6" w:after="0" w:line="244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19.12.2022 23.12.2022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Совместный анализ текста на наличие в нём слов с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буквосо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​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четаниями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жи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ши,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ща, чу,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щу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Упражнение: выписывание из текста слов с буквосочетания​ ми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ща, чу,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щу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жи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ши; Упражнение: запись предложения,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составленного из набора слов, с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правильным оформлением начала и конца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предложе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с соблюдением пробелов между словами;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6" w:after="0" w:line="244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6" w:after="0" w:line="249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https://licey.net/free/4-russkii_yazyk/75-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russkii_yazyk_v_nachalnoi_shkole/stages/4494-pravopisanie_bukvosochetanii_zhi_shi.html</w:t>
            </w:r>
          </w:p>
        </w:tc>
      </w:tr>
      <w:tr w:rsidR="00143B65" w:rsidRPr="00143B65" w:rsidTr="00143B65">
        <w:trPr>
          <w:trHeight w:hRule="exact" w:val="361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3.7.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44" w:lineRule="auto"/>
              <w:ind w:left="72" w:right="1008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правилами правописания и их применением: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</w:t>
            </w:r>
            <w:r>
              <w:rPr>
                <w:rFonts w:ascii="Times New Roman" w:eastAsia="Times New Roman" w:hAnsi="Times New Roman"/>
                <w:b/>
                <w:i/>
                <w:color w:val="000000"/>
                <w:w w:val="97"/>
                <w:sz w:val="16"/>
                <w:lang w:val="ru-RU"/>
              </w:rPr>
              <w:t>а</w:t>
            </w:r>
            <w:proofErr w:type="spellEnd"/>
            <w:r>
              <w:rPr>
                <w:rFonts w:ascii="Times New Roman" w:eastAsia="Times New Roman" w:hAnsi="Times New Roman"/>
                <w:b/>
                <w:i/>
                <w:color w:val="000000"/>
                <w:w w:val="97"/>
                <w:sz w:val="16"/>
                <w:lang w:val="ru-RU"/>
              </w:rPr>
              <w:t xml:space="preserve">, ща, чу, </w:t>
            </w:r>
            <w:proofErr w:type="spellStart"/>
            <w:r>
              <w:rPr>
                <w:rFonts w:ascii="Times New Roman" w:eastAsia="Times New Roman" w:hAnsi="Times New Roman"/>
                <w:b/>
                <w:i/>
                <w:color w:val="000000"/>
                <w:w w:val="97"/>
                <w:sz w:val="16"/>
                <w:lang w:val="ru-RU"/>
              </w:rPr>
              <w:t>щу</w:t>
            </w:r>
            <w:proofErr w:type="spellEnd"/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44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26.12.2022 29.12.2022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Совместный анализ текста на наличие в нём слов с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буквосо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​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четаниями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жи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ши,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ща, чу,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щу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Упражнение: выписывание из текста слов с буквосочетания​ ми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ща, чу,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щу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жи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ши; Упражнение: запись предложения,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составленного из набора слов, с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правильным оформлением начала и конца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предложе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с соблюдением пробелов между словами;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Комментированная запись предложений с обязательным объяснением случаев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употребления заглавной буквы;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Игра «Кто больше»: подбор и запись имён собственных на заданную букву;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работа: списывание и запись под диктовку с применением изученных правил;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44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4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https://licey.net/free/4-russkii_yazyk/75-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russkii_yazyk_v_nachalnoi_shkole/stages/4494-pravopisanie_bukvosochetanii_zhi_shi.html</w:t>
            </w:r>
          </w:p>
        </w:tc>
      </w:tr>
      <w:tr w:rsidR="00143B65" w:rsidRPr="00143B65" w:rsidTr="00143B65">
        <w:trPr>
          <w:trHeight w:hRule="exact" w:val="109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3.8.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44" w:lineRule="auto"/>
              <w:ind w:left="72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правилами правописания и их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применением: прописная буква в начале предложения, в именах собственных (имена людей, клички животных)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44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09.01.2023 20.01.2023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Игра «Кто больше»: подбор и запись имён собственных на заданную букву;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работа: списывание и запись под диктовку с применением изученных правил;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44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44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https://nsportal.ru/nachalnaya-shkola/russkii-yazyk/2022/02/08/prezentatsiya-po-russkomu-yazyku-po-teme-zaglavnaya-bukva</w:t>
            </w:r>
          </w:p>
        </w:tc>
      </w:tr>
    </w:tbl>
    <w:p w:rsidR="00143B65" w:rsidRDefault="00143B65" w:rsidP="00143B65">
      <w:pPr>
        <w:autoSpaceDE w:val="0"/>
        <w:autoSpaceDN w:val="0"/>
        <w:spacing w:after="0" w:line="14" w:lineRule="exact"/>
      </w:pPr>
    </w:p>
    <w:p w:rsidR="00143B65" w:rsidRDefault="00143B65" w:rsidP="00143B65">
      <w:pPr>
        <w:spacing w:after="0"/>
        <w:sectPr w:rsidR="00143B65">
          <w:pgSz w:w="16840" w:h="11900"/>
          <w:pgMar w:top="284" w:right="640" w:bottom="886" w:left="666" w:header="720" w:footer="720" w:gutter="0"/>
          <w:cols w:space="720"/>
        </w:sectPr>
      </w:pPr>
    </w:p>
    <w:p w:rsidR="00143B65" w:rsidRDefault="00143B65" w:rsidP="00143B65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046"/>
        <w:gridCol w:w="530"/>
        <w:gridCol w:w="1104"/>
        <w:gridCol w:w="1140"/>
        <w:gridCol w:w="864"/>
        <w:gridCol w:w="3086"/>
        <w:gridCol w:w="1082"/>
        <w:gridCol w:w="3182"/>
      </w:tblGrid>
      <w:tr w:rsidR="00143B65" w:rsidRPr="00143B65" w:rsidTr="00143B65">
        <w:trPr>
          <w:trHeight w:hRule="exact" w:val="265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3.9.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44" w:lineRule="auto"/>
              <w:ind w:left="72" w:right="43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правилами правописания и их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применением: перенос слов по слогам без стечения согласных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44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23.01.2023 30.01.2023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Упражнение: запись предложения,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составленного из набора слов, с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правильным оформлением начала и конца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предложе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с соблюдением пробелов между словами;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Комментированная запись предложений с обязательным объяснением случаев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употребления заглавной буквы;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Игра «Кто больше»: подбор и запись имён собственных на заданную букву;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работа: списывание и запись под диктовку с применением изученных правил;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44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44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https://infourok.ru/prezentaciya-po-russkomu-yazyku-na-temu-perenos-slov-1-klass-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4047130.html</w:t>
            </w:r>
          </w:p>
        </w:tc>
      </w:tr>
      <w:tr w:rsidR="00143B65" w:rsidRPr="00143B65" w:rsidTr="00143B65">
        <w:trPr>
          <w:trHeight w:hRule="exact" w:val="169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6" w:after="0" w:line="232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3.10.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6" w:after="0" w:line="244" w:lineRule="auto"/>
              <w:ind w:left="72" w:right="288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правилами правописания и их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применением: знаки препинания в конце предложения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6" w:after="0" w:line="23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6" w:after="0" w:line="232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6" w:after="0" w:line="23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6" w:after="0" w:line="244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31.01.2023 06.02.2023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Комментированная запись предложений с обязательным объяснением случаев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употребления заглавной буквы;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Игра «Кто больше»: подбор и запись имён собственных на заданную букву;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работа: списывание и запись под диктовку с применением изученных правил;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6" w:after="0" w:line="244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6" w:after="0" w:line="249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https://infourok.ru/prezentaciya-po-russkomu-yazyku-na-temu-perenos-slov-1-klass-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4047130.html</w:t>
            </w:r>
          </w:p>
        </w:tc>
      </w:tr>
      <w:tr w:rsidR="00143B65" w:rsidTr="00143B65">
        <w:trPr>
          <w:trHeight w:hRule="exact" w:val="348"/>
        </w:trPr>
        <w:tc>
          <w:tcPr>
            <w:tcW w:w="4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70</w:t>
            </w:r>
          </w:p>
        </w:tc>
        <w:tc>
          <w:tcPr>
            <w:tcW w:w="10458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3B65" w:rsidRDefault="00143B65"/>
        </w:tc>
      </w:tr>
      <w:tr w:rsidR="00143B65" w:rsidTr="00143B65">
        <w:trPr>
          <w:trHeight w:val="40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СИСТЕМАТИЧЕСКИЙ КУРС</w:t>
            </w:r>
          </w:p>
        </w:tc>
      </w:tr>
      <w:tr w:rsidR="00143B65" w:rsidRPr="00C070CA" w:rsidTr="00143B65">
        <w:trPr>
          <w:trHeight w:val="350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Раздел 1.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Общие сведения о языке</w:t>
            </w:r>
          </w:p>
        </w:tc>
      </w:tr>
      <w:tr w:rsidR="00143B65" w:rsidRPr="00143B65" w:rsidTr="00143B65">
        <w:trPr>
          <w:trHeight w:hRule="exact" w:val="207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6" w:after="0" w:line="232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6" w:after="0" w:line="244" w:lineRule="auto"/>
              <w:ind w:left="72" w:right="288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Язык как основное средство человеческого общения. Осознание целей и ситуаций общения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6" w:after="0" w:line="23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6" w:after="0" w:line="232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6" w:after="0" w:line="23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6" w:after="0" w:line="232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07.02.2023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 учителя на тему «Язык — средство общения людей»;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 «Можно ли общаться без помощи языка?»;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Коллективное формулирование вывода о языке как основном средстве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человеческого общения;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 с рисунками и текстом как основа анализа особенно​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стей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ситуаций устного и письменного общения;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6" w:after="0" w:line="244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6" w:after="0" w:line="23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https://nsportal.ru/sites/default/files/2022</w:t>
            </w:r>
          </w:p>
        </w:tc>
      </w:tr>
      <w:tr w:rsidR="00143B65" w:rsidTr="00143B65">
        <w:trPr>
          <w:trHeight w:hRule="exact" w:val="348"/>
        </w:trPr>
        <w:tc>
          <w:tcPr>
            <w:tcW w:w="4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3B65" w:rsidRDefault="00143B65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3B65" w:rsidRDefault="00143B65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3B65" w:rsidRDefault="00143B65"/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3B65" w:rsidRDefault="00143B65"/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3B65" w:rsidRDefault="00143B65"/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3B65" w:rsidRDefault="00143B65"/>
        </w:tc>
      </w:tr>
      <w:tr w:rsidR="00143B65" w:rsidTr="00143B65">
        <w:trPr>
          <w:trHeight w:val="32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2.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Фонетика</w:t>
            </w:r>
            <w:proofErr w:type="spellEnd"/>
          </w:p>
        </w:tc>
      </w:tr>
    </w:tbl>
    <w:p w:rsidR="00143B65" w:rsidRDefault="00143B65" w:rsidP="00143B65">
      <w:pPr>
        <w:autoSpaceDE w:val="0"/>
        <w:autoSpaceDN w:val="0"/>
        <w:spacing w:after="0" w:line="14" w:lineRule="exact"/>
      </w:pPr>
    </w:p>
    <w:p w:rsidR="00143B65" w:rsidRDefault="00143B65" w:rsidP="00143B65">
      <w:pPr>
        <w:spacing w:after="0"/>
        <w:sectPr w:rsidR="00143B65">
          <w:pgSz w:w="16840" w:h="11900"/>
          <w:pgMar w:top="284" w:right="640" w:bottom="1440" w:left="666" w:header="720" w:footer="720" w:gutter="0"/>
          <w:cols w:space="720"/>
        </w:sectPr>
      </w:pPr>
    </w:p>
    <w:p w:rsidR="00143B65" w:rsidRDefault="00143B65" w:rsidP="00143B65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046"/>
        <w:gridCol w:w="530"/>
        <w:gridCol w:w="1104"/>
        <w:gridCol w:w="1140"/>
        <w:gridCol w:w="864"/>
        <w:gridCol w:w="3086"/>
        <w:gridCol w:w="1082"/>
        <w:gridCol w:w="3182"/>
      </w:tblGrid>
      <w:tr w:rsidR="00143B65" w:rsidRPr="00143B65" w:rsidTr="00143B65">
        <w:trPr>
          <w:trHeight w:hRule="exact" w:val="324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44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Звуки речи. Гласные и согласные звуки, их различение. Ударение в слове. Гласные ударные и безударные.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Твёрдые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мягкие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согласные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звуки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различение</w:t>
            </w:r>
            <w:proofErr w:type="spellEnd"/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44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08.02.2023 09.02.2023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Беседа «Что мы знаем о звуках русского языка», в ходе которой актуализируются знания, приобретённые в период обучения грамоте;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Игровое упражнение «Назови звук»: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ведущий кидает мяч и просит привести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пример звука (гласного звука; твёрдого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согласного; мягкого согласного; звонкого согласного; глухого согласного);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Игровое упражнение «Придумай слово с заданным звуком»;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Дифференцированное задание: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установление основания для сравнения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звуков;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Упражнение: характеризовать (устно) звуки по заданным признакам;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44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44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https://nsportal.ru/shkola/russkiy-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yazyk/library/2016/03/29/prezentatsiya-na-temu-povtoryaem-fonetiku</w:t>
            </w:r>
          </w:p>
        </w:tc>
      </w:tr>
      <w:tr w:rsidR="00143B65" w:rsidRPr="00143B65" w:rsidTr="00143B65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6" w:after="0" w:line="232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6" w:after="0" w:line="249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Звонкие и глухие согласные звуки, их различение. Согласный звук</w:t>
            </w:r>
            <w:r>
              <w:rPr>
                <w:rFonts w:ascii="Times New Roman" w:eastAsia="Times New Roman" w:hAnsi="Times New Roman"/>
                <w:b/>
                <w:i/>
                <w:color w:val="000000"/>
                <w:w w:val="97"/>
                <w:sz w:val="16"/>
                <w:lang w:val="ru-RU"/>
              </w:rPr>
              <w:t xml:space="preserve"> [й’]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и гласный звук </w:t>
            </w:r>
            <w:r>
              <w:rPr>
                <w:rFonts w:ascii="Times New Roman" w:eastAsia="Times New Roman" w:hAnsi="Times New Roman"/>
                <w:b/>
                <w:i/>
                <w:color w:val="000000"/>
                <w:w w:val="97"/>
                <w:sz w:val="16"/>
                <w:lang w:val="ru-RU"/>
              </w:rPr>
              <w:t>[и]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Шипящие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i/>
                <w:color w:val="000000"/>
                <w:w w:val="97"/>
                <w:sz w:val="16"/>
              </w:rPr>
              <w:t>[ж], [ш], [ч’], [щ’]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6" w:after="0" w:line="23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6" w:after="0" w:line="232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6" w:after="0" w:line="23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6" w:after="0" w:line="244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10.02.2023 13.02.2023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Упражнение: характеризовать (устно) звуки по заданным признакам;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 «Объясняем особенности гласных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соглас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ных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звуков»;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Игра «Отгадай звук» (определение звука по его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характери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стике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6" w:after="0" w:line="244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6" w:after="0" w:line="249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https://nsportal.ru/nachalnaya-shkola/russkii-yazyk/2017/02/17/zvonkie-i-gluhie-soglasnye-zvuki-1-klass</w:t>
            </w:r>
          </w:p>
        </w:tc>
      </w:tr>
      <w:tr w:rsidR="00143B65" w:rsidRPr="00143B65" w:rsidTr="00143B65">
        <w:trPr>
          <w:trHeight w:hRule="exact" w:val="342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44" w:lineRule="auto"/>
              <w:ind w:left="72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Слог. Определение количества слогов в слове. Ударный слог. Деление слов на слоги (простые случаи, без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стечения согласных)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14.02.2023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 «Объясняем особенности гласных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соглас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ных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звуков»;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Игра «Отгадай звук» (определение звука по его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характери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стике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Упражнение: соотнесение звука (выбирая из ряда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предло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женных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 и его качественной характеристики;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парах: группировка звуков по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заданному основанию;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Комментированное выполнение задания: оценивание правильности предложенной характеристики звука,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нахож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допущенных при характеристике ошибок; Дидактическая игра «Детективы», в ходе игры нужно в ряду предложенных слов находить слова с заданными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характеристиками звукового состава;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44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44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https://nsportal.ru/nachalnaya-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shkola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chtenie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/2015/10/09/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prezentatsiya-delenie-slov-na-slogi</w:t>
            </w:r>
            <w:proofErr w:type="spellEnd"/>
          </w:p>
        </w:tc>
      </w:tr>
      <w:tr w:rsidR="00143B65" w:rsidTr="00143B65">
        <w:trPr>
          <w:trHeight w:hRule="exact" w:val="348"/>
        </w:trPr>
        <w:tc>
          <w:tcPr>
            <w:tcW w:w="4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0458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3B65" w:rsidRDefault="00143B65"/>
        </w:tc>
      </w:tr>
      <w:tr w:rsidR="00143B65" w:rsidTr="00143B65">
        <w:trPr>
          <w:trHeight w:val="32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3.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Графика</w:t>
            </w:r>
            <w:proofErr w:type="spellEnd"/>
          </w:p>
        </w:tc>
      </w:tr>
    </w:tbl>
    <w:p w:rsidR="00143B65" w:rsidRDefault="00143B65" w:rsidP="00143B65">
      <w:pPr>
        <w:autoSpaceDE w:val="0"/>
        <w:autoSpaceDN w:val="0"/>
        <w:spacing w:after="0" w:line="14" w:lineRule="exact"/>
      </w:pPr>
    </w:p>
    <w:p w:rsidR="00143B65" w:rsidRDefault="00143B65" w:rsidP="00143B65">
      <w:pPr>
        <w:spacing w:after="0"/>
        <w:sectPr w:rsidR="00143B65">
          <w:pgSz w:w="16840" w:h="11900"/>
          <w:pgMar w:top="284" w:right="640" w:bottom="1324" w:left="666" w:header="720" w:footer="720" w:gutter="0"/>
          <w:cols w:space="720"/>
        </w:sectPr>
      </w:pPr>
    </w:p>
    <w:p w:rsidR="00143B65" w:rsidRDefault="00143B65" w:rsidP="00143B65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046"/>
        <w:gridCol w:w="530"/>
        <w:gridCol w:w="1104"/>
        <w:gridCol w:w="1140"/>
        <w:gridCol w:w="864"/>
        <w:gridCol w:w="3086"/>
        <w:gridCol w:w="1082"/>
        <w:gridCol w:w="3182"/>
      </w:tblGrid>
      <w:tr w:rsidR="00143B65" w:rsidRPr="00143B65" w:rsidTr="00143B65">
        <w:trPr>
          <w:trHeight w:hRule="exact" w:val="380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Звук и буква. Различение звуков и букв. Обозначение на письме твёрдости согласных звуков буквами </w:t>
            </w:r>
            <w:r>
              <w:rPr>
                <w:rFonts w:ascii="Times New Roman" w:eastAsia="Times New Roman" w:hAnsi="Times New Roman"/>
                <w:b/>
                <w:i/>
                <w:color w:val="000000"/>
                <w:w w:val="97"/>
                <w:sz w:val="16"/>
                <w:lang w:val="ru-RU"/>
              </w:rPr>
              <w:t>а, о, у, ы, э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слова с буквой </w:t>
            </w:r>
            <w:r>
              <w:rPr>
                <w:rFonts w:ascii="Times New Roman" w:eastAsia="Times New Roman" w:hAnsi="Times New Roman"/>
                <w:b/>
                <w:i/>
                <w:color w:val="000000"/>
                <w:w w:val="97"/>
                <w:sz w:val="16"/>
                <w:lang w:val="ru-RU"/>
              </w:rPr>
              <w:t>э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. Обозначение на письме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мягкости согласных звуков буквами </w:t>
            </w:r>
            <w:r>
              <w:rPr>
                <w:rFonts w:ascii="Times New Roman" w:eastAsia="Times New Roman" w:hAnsi="Times New Roman"/>
                <w:b/>
                <w:i/>
                <w:color w:val="000000"/>
                <w:w w:val="97"/>
                <w:sz w:val="16"/>
                <w:lang w:val="ru-RU"/>
              </w:rPr>
              <w:t>е, ё, ю, я, и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. Функции букв </w:t>
            </w:r>
            <w:r>
              <w:rPr>
                <w:rFonts w:ascii="Times New Roman" w:eastAsia="Times New Roman" w:hAnsi="Times New Roman"/>
                <w:b/>
                <w:i/>
                <w:color w:val="000000"/>
                <w:w w:val="97"/>
                <w:sz w:val="16"/>
                <w:lang w:val="ru-RU"/>
              </w:rPr>
              <w:t>е, ё, ю, я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 Мягкий знак как показатель мягкости предшествующего согласного звука в конце слова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16.02.2023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Моделировать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звуко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​буквенный состав слов;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Упражнение: подбор 1—2 слов к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предложенной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звуко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​бук​венной модели; Учебный диалог «Сравниваем звуковой и буквенный состав слов», в ходе диалога формулируются выводы о возможных соотношениях звукового и буквенного состава слов;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таблицей: заполнение таблицы примерами слов с разным соотношением количества звуков и букв для каждой из трёх колонок: количество звуков равно количеству букв, количество звуков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меньше количества букв, количество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звуков больше количества букв;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Упражнение: определение количества слогов в слове,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объяс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основания для деления слов на слоги;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44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4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https://nsportal.ru/nachalnaya-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shkola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chtenie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/2015/10/09/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prezentatsiya-delenie</w:t>
            </w:r>
            <w:proofErr w:type="spellEnd"/>
          </w:p>
        </w:tc>
      </w:tr>
      <w:tr w:rsidR="00143B65" w:rsidRPr="00143B65" w:rsidTr="00143B65">
        <w:trPr>
          <w:trHeight w:hRule="exact" w:val="438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44" w:lineRule="auto"/>
              <w:ind w:left="72" w:right="43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Установление соотношения звукового и буквенного состава слова в словах типа стол, конь.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20.02.2023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56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Моделировать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звуко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​буквенный состав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слов;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Упражнение: подбор 1—2 слов к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предложенной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звуко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​бук​венной модели; Учебный диалог «Сравниваем звуковой и буквенный состав слов», в ходе диалога формулируются выводы о возможных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соотношениях звукового и буквенного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состава слов;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таблицей: заполнение таблицы примерами слов с разным соотношением количества звуков и букв для каждой из трёх колонок: количество звуков равно количеству букв, количество звуков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меньше количества букв, количество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звуков больше количества букв;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Упражнение: определение количества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слогов в слове,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объяс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основания для деления слов на слоги;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 в парах: нахождение в тексте слов с заданными характеристиками звукового и слогового состава слова;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44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https://nsportal.ru/sites/default/files/2020/05</w:t>
            </w:r>
          </w:p>
        </w:tc>
      </w:tr>
      <w:tr w:rsidR="00143B65" w:rsidRPr="00143B65" w:rsidTr="00143B65">
        <w:trPr>
          <w:trHeight w:hRule="exact" w:val="226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44" w:lineRule="auto"/>
              <w:ind w:left="72" w:right="43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 небуквенных графических средств: пробела между словами, знака переноса.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22.02.2023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работа: нахождение в тексте слов по заданным основаниям (ь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обозначает мягкость предшествующего согласного);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Игровое упражнение «Кто лучше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расскажет о слове», в ходе выполнения упражнения отрабатывается умение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строить устное речевое высказывание об обозначении звуков буква​ми; о звуковом и буквенном составе слова;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Игра-​соревнование «Повтори алфавит»;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44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44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http://korolevairin.ucoz.net/load/obuchenie _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gramote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/6</w:t>
            </w:r>
          </w:p>
        </w:tc>
      </w:tr>
    </w:tbl>
    <w:p w:rsidR="00143B65" w:rsidRDefault="00143B65" w:rsidP="00143B65">
      <w:pPr>
        <w:autoSpaceDE w:val="0"/>
        <w:autoSpaceDN w:val="0"/>
        <w:spacing w:after="0" w:line="14" w:lineRule="exact"/>
      </w:pPr>
    </w:p>
    <w:p w:rsidR="00143B65" w:rsidRDefault="00143B65" w:rsidP="00143B65">
      <w:pPr>
        <w:spacing w:after="0"/>
        <w:sectPr w:rsidR="00143B65">
          <w:pgSz w:w="16840" w:h="11900"/>
          <w:pgMar w:top="284" w:right="640" w:bottom="424" w:left="666" w:header="720" w:footer="720" w:gutter="0"/>
          <w:cols w:space="720"/>
        </w:sectPr>
      </w:pPr>
    </w:p>
    <w:p w:rsidR="00143B65" w:rsidRDefault="00143B65" w:rsidP="00143B65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046"/>
        <w:gridCol w:w="530"/>
        <w:gridCol w:w="1104"/>
        <w:gridCol w:w="1140"/>
        <w:gridCol w:w="864"/>
        <w:gridCol w:w="3086"/>
        <w:gridCol w:w="1082"/>
        <w:gridCol w:w="3182"/>
      </w:tblGrid>
      <w:tr w:rsidR="00143B65" w:rsidRPr="00143B65" w:rsidTr="00143B65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44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Русский алфавит: правильное название букв, знание их последовательности.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Использование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алфавита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для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упорядочения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списка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слов</w:t>
            </w:r>
            <w:proofErr w:type="spellEnd"/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24.02.2023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44" w:lineRule="auto"/>
              <w:ind w:left="72" w:right="288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Игра-​соревнование «Повтори алфавит»; Совместное выполнение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упражнения«Запиши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слова по алфавиту»;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44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44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http://korolevairin.ucoz.net/load/obuchenie _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gramote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/6</w:t>
            </w:r>
          </w:p>
        </w:tc>
      </w:tr>
      <w:tr w:rsidR="00143B65" w:rsidTr="00143B65">
        <w:trPr>
          <w:trHeight w:hRule="exact" w:val="348"/>
        </w:trPr>
        <w:tc>
          <w:tcPr>
            <w:tcW w:w="4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0458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3B65" w:rsidRDefault="00143B65"/>
        </w:tc>
      </w:tr>
      <w:tr w:rsidR="00143B65" w:rsidTr="00143B65">
        <w:trPr>
          <w:trHeight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4.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Лексика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морфология</w:t>
            </w:r>
            <w:proofErr w:type="spellEnd"/>
          </w:p>
        </w:tc>
      </w:tr>
      <w:tr w:rsidR="00143B65" w:rsidRPr="00143B65" w:rsidTr="00143B65">
        <w:trPr>
          <w:trHeight w:hRule="exact" w:val="9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Слово как единица языка (ознакомление).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44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27.02.2023 28.02.2023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49" w:lineRule="auto"/>
              <w:ind w:left="72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 «На какие вопросы могут отвечать слова?»;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Наблюдение за словами, отвечающими на вопросы «кто?», «что?»;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44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44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http://korolevairin.ucoz.net/load/obuchenie _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gramote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/6</w:t>
            </w:r>
          </w:p>
        </w:tc>
      </w:tr>
      <w:tr w:rsidR="00143B65" w:rsidRPr="00143B65" w:rsidTr="00143B65">
        <w:trPr>
          <w:trHeight w:hRule="exact" w:val="307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6" w:after="0" w:line="232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4.2.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6" w:after="0" w:line="244" w:lineRule="auto"/>
              <w:ind w:left="72" w:right="576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Слово как название предмета, признака предмета, действия предмета (ознакомление).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6" w:after="0" w:line="23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6" w:after="0" w:line="232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6" w:after="0" w:line="23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6" w:after="0" w:line="244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01.03.2023 02.03.2023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Совместное выполнение группировки слов по заданному признаку: отвечают на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вопрос «что?» / отвечают на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вопрос«кто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?»; Наблюдение за словами, отвечающими на вопросы «какой?», «какая?»,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какое?»,«какие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?»;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Комментированное выполнение задания: нахождение в тексте слов по заданным основаниям, например поиск слов,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отвечающих на вопрос «какая?»;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Наблюдение за словами, отвечающими на вопросы «что делать?», «что сделать?»; Работа в парах: отработка умения задавать к приведённым словам вопросы «что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делать?», «что сделать?»;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6" w:after="0" w:line="244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6" w:after="0" w:line="244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http://korolevairin.ucoz.net/load/obuchenie _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gramote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/6</w:t>
            </w:r>
          </w:p>
        </w:tc>
      </w:tr>
      <w:tr w:rsidR="00143B65" w:rsidRPr="00143B65" w:rsidTr="00143B65">
        <w:trPr>
          <w:trHeight w:hRule="exact" w:val="169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6" w:after="0" w:line="228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4.3.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6" w:after="0" w:line="228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Выявление слов, значение которых требует уточнения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6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6" w:after="0" w:line="228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6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6" w:after="0" w:line="244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03.03.2023 06.03.2023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Наблюдение за словами, отвечающими на вопросы «что делать?», «что сделать?»; Работа в парах: отработка умения задавать к приведённым словам вопросы «что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делать?», «что сделать?»;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 в группах: нахождение в тексте слов по заданному основанию, например слов, отвечающих на вопрос «что делает?»;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6" w:after="0" w:line="244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6" w:after="0" w:line="244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http://korolevairin.ucoz.net/load/obuchenie _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gramote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/6</w:t>
            </w:r>
          </w:p>
        </w:tc>
      </w:tr>
      <w:tr w:rsidR="00143B65" w:rsidTr="00143B65">
        <w:trPr>
          <w:trHeight w:hRule="exact" w:val="348"/>
        </w:trPr>
        <w:tc>
          <w:tcPr>
            <w:tcW w:w="4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</w:t>
            </w:r>
          </w:p>
        </w:tc>
        <w:tc>
          <w:tcPr>
            <w:tcW w:w="10458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3B65" w:rsidRDefault="00143B65"/>
        </w:tc>
      </w:tr>
      <w:tr w:rsidR="00143B65" w:rsidTr="00143B65">
        <w:trPr>
          <w:trHeight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5.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Синтаксис</w:t>
            </w:r>
            <w:proofErr w:type="spellEnd"/>
          </w:p>
        </w:tc>
      </w:tr>
      <w:tr w:rsidR="00143B65" w:rsidRPr="00143B65" w:rsidTr="00143B65">
        <w:trPr>
          <w:trHeight w:hRule="exact" w:val="167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5.1.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44" w:lineRule="auto"/>
              <w:ind w:right="144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Предложение как единица языка (ознакомление). Слово, предложение (наблюдение над сходством и различием).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44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07.03.2023 08.03.2023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со схемой предложения: умение читать схему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предло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жения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преобразовывать информацию,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полученную из схемы: составлять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предложения, соответствующие схеме, с учётом знаков препинания в конце схемы; Совместная работа: составление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предложения из набора слов;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44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44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http://korolevairin.ucoz.net/load/obuchenie _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gramote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/6</w:t>
            </w:r>
          </w:p>
        </w:tc>
      </w:tr>
    </w:tbl>
    <w:p w:rsidR="00143B65" w:rsidRDefault="00143B65" w:rsidP="00143B65">
      <w:pPr>
        <w:autoSpaceDE w:val="0"/>
        <w:autoSpaceDN w:val="0"/>
        <w:spacing w:after="0" w:line="14" w:lineRule="exact"/>
      </w:pPr>
    </w:p>
    <w:p w:rsidR="00143B65" w:rsidRDefault="00143B65" w:rsidP="00143B65">
      <w:pPr>
        <w:spacing w:after="0"/>
        <w:sectPr w:rsidR="00143B65">
          <w:pgSz w:w="16840" w:h="11900"/>
          <w:pgMar w:top="284" w:right="640" w:bottom="904" w:left="666" w:header="720" w:footer="720" w:gutter="0"/>
          <w:cols w:space="720"/>
        </w:sectPr>
      </w:pPr>
    </w:p>
    <w:p w:rsidR="00143B65" w:rsidRDefault="00143B65" w:rsidP="00143B65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046"/>
        <w:gridCol w:w="530"/>
        <w:gridCol w:w="1104"/>
        <w:gridCol w:w="1140"/>
        <w:gridCol w:w="864"/>
        <w:gridCol w:w="3086"/>
        <w:gridCol w:w="1082"/>
        <w:gridCol w:w="3182"/>
      </w:tblGrid>
      <w:tr w:rsidR="00143B65" w:rsidRPr="00143B65" w:rsidTr="00143B65">
        <w:trPr>
          <w:trHeight w:hRule="exact" w:val="150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5.2.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44" w:lineRule="auto"/>
              <w:ind w:left="72" w:right="288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Установление связи слов в предложении при помощи смысловых вопросов.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09.03.2023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группах: восстановление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предложения в процессе выбора нужной формы слова, данного в скобках;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сюжетными картинками и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небольшим текстом: выбор фрагментов текста, которые могут быть подписями под каждой из картинок;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44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44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http://korolevairin.ucoz.net/load/obuchenie _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gramote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/6</w:t>
            </w:r>
          </w:p>
        </w:tc>
      </w:tr>
      <w:tr w:rsidR="00143B65" w:rsidRPr="00143B65" w:rsidTr="00143B65">
        <w:trPr>
          <w:trHeight w:hRule="exact" w:val="111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5.3.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Восстановление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деформированных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предложений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44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10.03.2023 13.03.2023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работа: деление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деформированного текста на предложения, корректировка оформления предложений, списывание с учётом правильного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оформления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предложе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44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44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http://korolevairin.ucoz.net/load/obuchenie _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gramote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/6</w:t>
            </w:r>
          </w:p>
        </w:tc>
      </w:tr>
      <w:tr w:rsidR="00143B65" w:rsidRPr="00143B65" w:rsidTr="00143B65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6" w:after="0" w:line="232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5.4.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6" w:after="0" w:line="23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Составление предложений из набора форм слов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6" w:after="0" w:line="23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6" w:after="0" w:line="232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6" w:after="0" w:line="23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6" w:after="0" w:line="232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14.03.2023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6" w:after="0" w:line="249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сюжетными картинками и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небольшим текстом: выбор фрагментов текста, которые могут быть подписями под каждой из картинок;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6" w:after="0" w:line="244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6" w:after="0" w:line="244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http://korolevairin.ucoz.net/load/obuchenie _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gramote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/6</w:t>
            </w:r>
          </w:p>
        </w:tc>
      </w:tr>
      <w:tr w:rsidR="00143B65" w:rsidTr="00143B65">
        <w:trPr>
          <w:trHeight w:hRule="exact" w:val="348"/>
        </w:trPr>
        <w:tc>
          <w:tcPr>
            <w:tcW w:w="4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0458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3B65" w:rsidRDefault="00143B65"/>
        </w:tc>
      </w:tr>
      <w:tr w:rsidR="00143B65" w:rsidTr="00143B65">
        <w:trPr>
          <w:trHeight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6.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Орфография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пунктуация</w:t>
            </w:r>
            <w:proofErr w:type="spellEnd"/>
          </w:p>
        </w:tc>
      </w:tr>
      <w:tr w:rsidR="00143B65" w:rsidRPr="00143B65" w:rsidTr="00143B65">
        <w:trPr>
          <w:trHeight w:hRule="exact" w:val="640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6.1.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Ознакомление с правилами правописания и их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применение: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 раздельное написание слов в предложении;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 прописная буква в начале предложения и в именах собственных: в именах и фамилиях людей, кличках животных;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- перенос слов (без учёта морфемного членения слова);- гласные после шипящих в сочетаниях </w:t>
            </w:r>
            <w:proofErr w:type="spellStart"/>
            <w:r>
              <w:rPr>
                <w:rFonts w:ascii="Times New Roman" w:eastAsia="Times New Roman" w:hAnsi="Times New Roman"/>
                <w:b/>
                <w:i/>
                <w:color w:val="000000"/>
                <w:w w:val="97"/>
                <w:sz w:val="16"/>
                <w:lang w:val="ru-RU"/>
              </w:rPr>
              <w:t>жи</w:t>
            </w:r>
            <w:proofErr w:type="spellEnd"/>
            <w:r>
              <w:rPr>
                <w:rFonts w:ascii="Times New Roman" w:eastAsia="Times New Roman" w:hAnsi="Times New Roman"/>
                <w:b/>
                <w:i/>
                <w:color w:val="000000"/>
                <w:w w:val="97"/>
                <w:sz w:val="16"/>
                <w:lang w:val="ru-RU"/>
              </w:rPr>
              <w:t>, ши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(в положении под ударением), </w:t>
            </w:r>
            <w:proofErr w:type="spellStart"/>
            <w:r>
              <w:rPr>
                <w:rFonts w:ascii="Times New Roman" w:eastAsia="Times New Roman" w:hAnsi="Times New Roman"/>
                <w:b/>
                <w:i/>
                <w:color w:val="000000"/>
                <w:w w:val="97"/>
                <w:sz w:val="16"/>
                <w:lang w:val="ru-RU"/>
              </w:rPr>
              <w:t>ча</w:t>
            </w:r>
            <w:proofErr w:type="spellEnd"/>
            <w:r>
              <w:rPr>
                <w:rFonts w:ascii="Times New Roman" w:eastAsia="Times New Roman" w:hAnsi="Times New Roman"/>
                <w:b/>
                <w:i/>
                <w:color w:val="000000"/>
                <w:w w:val="97"/>
                <w:sz w:val="16"/>
                <w:lang w:val="ru-RU"/>
              </w:rPr>
              <w:t xml:space="preserve">, ща, чу, </w:t>
            </w:r>
            <w:proofErr w:type="spellStart"/>
            <w:r>
              <w:rPr>
                <w:rFonts w:ascii="Times New Roman" w:eastAsia="Times New Roman" w:hAnsi="Times New Roman"/>
                <w:b/>
                <w:i/>
                <w:color w:val="000000"/>
                <w:w w:val="97"/>
                <w:sz w:val="16"/>
                <w:lang w:val="ru-RU"/>
              </w:rPr>
              <w:t>щу</w:t>
            </w:r>
            <w:proofErr w:type="spellEnd"/>
            <w:r>
              <w:rPr>
                <w:rFonts w:ascii="Times New Roman" w:eastAsia="Times New Roman" w:hAnsi="Times New Roman"/>
                <w:b/>
                <w:i/>
                <w:color w:val="000000"/>
                <w:w w:val="97"/>
                <w:sz w:val="16"/>
                <w:lang w:val="ru-RU"/>
              </w:rPr>
              <w:t>;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- сочетания </w:t>
            </w:r>
            <w:proofErr w:type="spellStart"/>
            <w:r>
              <w:rPr>
                <w:rFonts w:ascii="Times New Roman" w:eastAsia="Times New Roman" w:hAnsi="Times New Roman"/>
                <w:b/>
                <w:i/>
                <w:color w:val="000000"/>
                <w:w w:val="97"/>
                <w:sz w:val="16"/>
                <w:lang w:val="ru-RU"/>
              </w:rPr>
              <w:t>чк</w:t>
            </w:r>
            <w:proofErr w:type="spellEnd"/>
            <w:r>
              <w:rPr>
                <w:rFonts w:ascii="Times New Roman" w:eastAsia="Times New Roman" w:hAnsi="Times New Roman"/>
                <w:b/>
                <w:i/>
                <w:color w:val="000000"/>
                <w:w w:val="97"/>
                <w:sz w:val="16"/>
                <w:lang w:val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b/>
                <w:i/>
                <w:color w:val="000000"/>
                <w:w w:val="97"/>
                <w:sz w:val="16"/>
                <w:lang w:val="ru-RU"/>
              </w:rPr>
              <w:t>чн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- слова с непроверяемыми гласными и согласными (перечень слов в орфографическом словаре учебника);- знаки препинания в конце предложения: точка,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вопросительный и восклицательный знаки.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44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15.03.2023 24.03.2023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56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Наблюдение за словами, сходными по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звучанию, но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различ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ными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по написанию, установление причин возможной ошибки при записи этих слов;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Комментированное выполнение задания: выявление места в слове, где можно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допустить ошибку;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Беседа, актуализирующая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последовательность действий при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списывании;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Орфографический тренинг правильности и аккуратности списывания;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Наблюдение за написанием в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предложенных текстах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соб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ственных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имён существительных, формулирование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выводов, соотнесение сделанных выводов с формулировкой правила в учебнике;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Упражнение: запись предложений,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включающих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собствен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имена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существительные;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Творческое задание: придумать небольшой рассказ, включив в него определённое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количество собственных имён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существительных;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работа: использовать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правило правописания собственных имён при решении практических задач (выбор написания, например: Орёл — орёл,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Снежинка — снежинка, Пушок — пушок и т. д.).;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Упражнение: выбор необходимого знака препинания в конце предложения;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44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44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http://korolevairin.ucoz.net/load/obuchenie _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gramote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/6</w:t>
            </w:r>
          </w:p>
        </w:tc>
      </w:tr>
    </w:tbl>
    <w:p w:rsidR="00143B65" w:rsidRDefault="00143B65" w:rsidP="00143B65">
      <w:pPr>
        <w:autoSpaceDE w:val="0"/>
        <w:autoSpaceDN w:val="0"/>
        <w:spacing w:after="0" w:line="14" w:lineRule="exact"/>
      </w:pPr>
    </w:p>
    <w:p w:rsidR="00143B65" w:rsidRDefault="00143B65" w:rsidP="00143B65">
      <w:pPr>
        <w:spacing w:after="0"/>
        <w:sectPr w:rsidR="00143B65">
          <w:pgSz w:w="16840" w:h="11900"/>
          <w:pgMar w:top="284" w:right="640" w:bottom="328" w:left="666" w:header="720" w:footer="720" w:gutter="0"/>
          <w:cols w:space="720"/>
        </w:sectPr>
      </w:pPr>
    </w:p>
    <w:p w:rsidR="00143B65" w:rsidRDefault="00143B65" w:rsidP="00143B65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046"/>
        <w:gridCol w:w="530"/>
        <w:gridCol w:w="1104"/>
        <w:gridCol w:w="1140"/>
        <w:gridCol w:w="864"/>
        <w:gridCol w:w="3086"/>
        <w:gridCol w:w="1082"/>
        <w:gridCol w:w="3182"/>
      </w:tblGrid>
      <w:tr w:rsidR="00143B65" w:rsidRPr="00143B65" w:rsidTr="00143B65">
        <w:trPr>
          <w:trHeight w:hRule="exact" w:val="222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6.2.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Усвоение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алгоритма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списывания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текста</w:t>
            </w:r>
            <w:proofErr w:type="spellEnd"/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44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03.04.2023 04.04.2023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Орфографический тренинг: отработка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правописания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сочета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​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жи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ши,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ща, чу,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щу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осуществление самоконтроля при использовании правил;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Наблюдение за написанием слов с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сочетаниями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формулирование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правила по результатам наблюдения,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соотнесение вывода с текстом учебника; Орфографический тренинг: написание слов с сочетаниями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44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8" w:after="0" w:line="244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http://korolevairin.ucoz.net/load/obuchenie _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gramote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/6</w:t>
            </w:r>
          </w:p>
        </w:tc>
      </w:tr>
      <w:tr w:rsidR="00143B65" w:rsidTr="00143B65">
        <w:trPr>
          <w:trHeight w:hRule="exact" w:val="348"/>
        </w:trPr>
        <w:tc>
          <w:tcPr>
            <w:tcW w:w="4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6" w:after="0" w:line="23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6" w:after="0" w:line="23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</w:t>
            </w:r>
          </w:p>
        </w:tc>
        <w:tc>
          <w:tcPr>
            <w:tcW w:w="10458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3B65" w:rsidRDefault="00143B65"/>
        </w:tc>
      </w:tr>
      <w:tr w:rsidR="00143B65" w:rsidTr="00143B65">
        <w:trPr>
          <w:trHeight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6" w:after="0" w:line="23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7.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Развитие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речи</w:t>
            </w:r>
            <w:proofErr w:type="spellEnd"/>
          </w:p>
        </w:tc>
      </w:tr>
      <w:tr w:rsidR="00143B65" w:rsidRPr="00143B65" w:rsidTr="00143B65">
        <w:trPr>
          <w:trHeight w:hRule="exact" w:val="380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6" w:after="0" w:line="232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7.1.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6" w:after="0" w:line="23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6" w:after="0" w:line="23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6" w:after="0" w:line="232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6" w:after="0" w:line="23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6" w:after="0" w:line="244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05.04.2023 06.04.2023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6" w:after="0" w:line="256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рисунками, на которых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изображены разные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ситуа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ции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общения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(приветствие, прощание, извинение, </w:t>
            </w:r>
            <w:r>
              <w:rPr>
                <w:lang w:val="ru-RU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благодар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ность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обращение с просьбой), устное обсуждение этих ситуаций, выбор соответствующих каждой ситуации слов речевого этикета;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диалог, в ходе которого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обсуждаются ситуации общения, в которых выражается просьба, обосновывается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выбор слов речевого этикета,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соответствующих ситуации выражения просьбы;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Моделирование речевой ситуации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вежливого отказа с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зованием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опорных слов;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Разыгрывание сценок, отражающих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ситуации выражения просьбы, извинения, вежливого отказа;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6" w:after="0" w:line="244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6" w:after="0" w:line="244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https://multiurok.ru/files/prezentatsiia-k-uroku-obucheniia-gramote-1-klass-r.html</w:t>
            </w:r>
          </w:p>
        </w:tc>
      </w:tr>
      <w:tr w:rsidR="00143B65" w:rsidRPr="00143B65" w:rsidTr="00143B65">
        <w:trPr>
          <w:trHeight w:hRule="exact" w:val="225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6" w:after="0" w:line="232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7.2.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6" w:after="0" w:line="23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Текст как единица речи (ознакомление).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6" w:after="0" w:line="23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6" w:after="0" w:line="232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6" w:after="0" w:line="23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6" w:after="0" w:line="244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07.04.2023 10.04.2023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Разыгрывание сценок, отражающих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ситуации выражения просьбы, извинения, вежливого отказа;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Моделирование речевой ситуации,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содержащей извинение, анализ данной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ситуации, выбор адекватных средств </w:t>
            </w:r>
            <w:r>
              <w:rPr>
                <w:lang w:val="ru-RU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выраже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извинения;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Комментированное выполнение задания: выбор из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предло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женного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набора этикетных слов, соответствующих заданным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ситуациям общения;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6" w:after="0" w:line="244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>
            <w:pPr>
              <w:autoSpaceDE w:val="0"/>
              <w:autoSpaceDN w:val="0"/>
              <w:spacing w:before="76" w:after="0" w:line="249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https://multiurok.ru/files/p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rezentatsiia-k-uroku-obucheniia-gramote-1-klass-r.html</w:t>
            </w:r>
          </w:p>
        </w:tc>
      </w:tr>
    </w:tbl>
    <w:p w:rsidR="00143B65" w:rsidRDefault="00143B65" w:rsidP="00143B65">
      <w:pPr>
        <w:autoSpaceDE w:val="0"/>
        <w:autoSpaceDN w:val="0"/>
        <w:spacing w:after="0" w:line="14" w:lineRule="exact"/>
      </w:pPr>
    </w:p>
    <w:p w:rsidR="00143B65" w:rsidRDefault="00143B65" w:rsidP="00143B65">
      <w:pPr>
        <w:spacing w:after="0"/>
        <w:sectPr w:rsidR="00143B65">
          <w:pgSz w:w="16840" w:h="11900"/>
          <w:pgMar w:top="284" w:right="640" w:bottom="1162" w:left="666" w:header="720" w:footer="720" w:gutter="0"/>
          <w:cols w:space="720"/>
        </w:sectPr>
      </w:pPr>
    </w:p>
    <w:tbl>
      <w:tblPr>
        <w:tblpPr w:leftFromText="180" w:rightFromText="180" w:vertAnchor="text" w:horzAnchor="margin" w:tblpY="-785"/>
        <w:tblW w:w="15502" w:type="dxa"/>
        <w:tblLayout w:type="fixed"/>
        <w:tblLook w:val="04A0" w:firstRow="1" w:lastRow="0" w:firstColumn="1" w:lastColumn="0" w:noHBand="0" w:noVBand="1"/>
      </w:tblPr>
      <w:tblGrid>
        <w:gridCol w:w="468"/>
        <w:gridCol w:w="4046"/>
        <w:gridCol w:w="530"/>
        <w:gridCol w:w="1104"/>
        <w:gridCol w:w="1140"/>
        <w:gridCol w:w="864"/>
        <w:gridCol w:w="3086"/>
        <w:gridCol w:w="1082"/>
        <w:gridCol w:w="3182"/>
      </w:tblGrid>
      <w:tr w:rsidR="00143B65" w:rsidRPr="00143B65" w:rsidTr="00143B65">
        <w:trPr>
          <w:trHeight w:hRule="exact" w:val="284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 w:rsidP="00143B65">
            <w:pPr>
              <w:autoSpaceDE w:val="0"/>
              <w:autoSpaceDN w:val="0"/>
              <w:spacing w:before="78" w:after="0" w:line="228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lastRenderedPageBreak/>
              <w:t>7.3.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 w:rsidP="00143B65">
            <w:pPr>
              <w:autoSpaceDE w:val="0"/>
              <w:autoSpaceDN w:val="0"/>
              <w:spacing w:before="78" w:after="0" w:line="244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Осознание ситуации общения: с какой целью, с кем и где происходит общение.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 w:rsidP="00143B65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 w:rsidP="00143B65">
            <w:pPr>
              <w:autoSpaceDE w:val="0"/>
              <w:autoSpaceDN w:val="0"/>
              <w:spacing w:before="78" w:after="0" w:line="228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 w:rsidP="00143B65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 w:rsidP="00143B65">
            <w:pPr>
              <w:autoSpaceDE w:val="0"/>
              <w:autoSpaceDN w:val="0"/>
              <w:spacing w:before="78" w:after="0" w:line="244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11.04.2023 13.04.2023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 w:rsidP="00143B65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Моделирование речевой ситуации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вежливого отказа с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зованием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опорных слов;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Разыгрывание сценок, отражающих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ситуации выражения просьбы, извинения, вежливого отказа;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Моделирование речевой ситуации,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содержащей извинение, анализ данной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ситуации, выбор адекватных средств </w:t>
            </w:r>
            <w:r>
              <w:rPr>
                <w:lang w:val="ru-RU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выраже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извинения;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Комментированное выполнение задания: выбор из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предло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женного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набора этикетных слов, соответствующих заданным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ситуациям общения;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 w:rsidP="00143B65">
            <w:pPr>
              <w:autoSpaceDE w:val="0"/>
              <w:autoSpaceDN w:val="0"/>
              <w:spacing w:before="78" w:after="0" w:line="244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 w:rsidP="00143B65">
            <w:pPr>
              <w:autoSpaceDE w:val="0"/>
              <w:autoSpaceDN w:val="0"/>
              <w:spacing w:before="78" w:after="0" w:line="249" w:lineRule="auto"/>
              <w:ind w:left="72" w:right="100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https://infourok.ru/prezentaciya-po-russkomu-yaziku-na-temu-situaciya-obscheniya-celi-v-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obschenii-2919316.html</w:t>
            </w:r>
          </w:p>
        </w:tc>
      </w:tr>
      <w:tr w:rsidR="00143B65" w:rsidRPr="00143B65" w:rsidTr="00143B65">
        <w:trPr>
          <w:trHeight w:hRule="exact" w:val="246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 w:rsidP="00143B65">
            <w:pPr>
              <w:autoSpaceDE w:val="0"/>
              <w:autoSpaceDN w:val="0"/>
              <w:spacing w:before="76" w:after="0" w:line="232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7.4.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 w:rsidP="00143B65">
            <w:pPr>
              <w:autoSpaceDE w:val="0"/>
              <w:autoSpaceDN w:val="0"/>
              <w:spacing w:before="76" w:after="0" w:line="249" w:lineRule="auto"/>
              <w:ind w:left="72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Ситуации устного общения (чтение диалогов по ролям, просмотр видеоматериалов, прослушивание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аудиозаписи).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 w:rsidP="00143B65">
            <w:pPr>
              <w:autoSpaceDE w:val="0"/>
              <w:autoSpaceDN w:val="0"/>
              <w:spacing w:before="76" w:after="0" w:line="23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 w:rsidP="00143B65">
            <w:pPr>
              <w:autoSpaceDE w:val="0"/>
              <w:autoSpaceDN w:val="0"/>
              <w:spacing w:before="76" w:after="0" w:line="232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 w:rsidP="00143B65">
            <w:pPr>
              <w:autoSpaceDE w:val="0"/>
              <w:autoSpaceDN w:val="0"/>
              <w:spacing w:before="76" w:after="0" w:line="23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 w:rsidP="00143B65">
            <w:pPr>
              <w:autoSpaceDE w:val="0"/>
              <w:autoSpaceDN w:val="0"/>
              <w:spacing w:before="76" w:after="0" w:line="244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14.04.2023 17.04.2023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 w:rsidP="00143B65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Моделирование речевой ситуации,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содержащей извинение, анализ данной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ситуации, выбор адекватных средств </w:t>
            </w:r>
            <w:r>
              <w:rPr>
                <w:lang w:val="ru-RU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выраже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извинения;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Комментированное выполнение задания: выбор из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предло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женного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набора этикетных слов, соответствующих заданным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ситуациям общения;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Творческое задание: придумать ситуации общения, в кото​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рых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могут быть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употреблены предложенные этикетные слова;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 w:rsidP="00143B65">
            <w:pPr>
              <w:autoSpaceDE w:val="0"/>
              <w:autoSpaceDN w:val="0"/>
              <w:spacing w:before="76" w:after="0" w:line="244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 w:rsidP="00143B65">
            <w:pPr>
              <w:autoSpaceDE w:val="0"/>
              <w:autoSpaceDN w:val="0"/>
              <w:spacing w:before="76" w:after="0" w:line="249" w:lineRule="auto"/>
              <w:ind w:left="72" w:right="100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https://infourok.ru/prezentaciya-po-russkomu-yaziku-na-temu-situaciya-obscheniya-celi-v-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obschenii-2919316.html</w:t>
            </w:r>
          </w:p>
        </w:tc>
      </w:tr>
      <w:tr w:rsidR="00143B65" w:rsidRPr="00143B65" w:rsidTr="00143B65">
        <w:trPr>
          <w:trHeight w:hRule="exact" w:val="284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 w:rsidP="00143B65">
            <w:pPr>
              <w:autoSpaceDE w:val="0"/>
              <w:autoSpaceDN w:val="0"/>
              <w:spacing w:before="78" w:after="0" w:line="228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7.5.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 w:rsidP="00143B65">
            <w:pPr>
              <w:autoSpaceDE w:val="0"/>
              <w:autoSpaceDN w:val="0"/>
              <w:spacing w:before="78" w:after="0" w:line="249" w:lineRule="auto"/>
              <w:ind w:left="72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Овладение нормами речевого этикета в ситуациях учебного и бытового общения (приветствие, прощание, извинение, благодарность, обращение с просьбой)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 w:rsidP="00143B65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 w:rsidP="00143B65">
            <w:pPr>
              <w:autoSpaceDE w:val="0"/>
              <w:autoSpaceDN w:val="0"/>
              <w:spacing w:before="78" w:after="0" w:line="228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 w:rsidP="00143B65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 w:rsidP="00143B65">
            <w:pPr>
              <w:autoSpaceDE w:val="0"/>
              <w:autoSpaceDN w:val="0"/>
              <w:spacing w:before="78" w:after="0" w:line="228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18.04.2023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 w:rsidP="00143B65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Творческое задание: придумать ситуации общения, в кото​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рых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могут быть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употреблены предложенные этикетные слова;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группах: оценивание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дидактического текста с точки зрения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наличия/отсутствия необходимых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элементов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речево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этикета в описанных в тексте ситуациях общения;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группах: оценивание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предложенных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юмористиче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ских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стихотворений с точки зрения соблюдения героями стихотворений правил речевого этикета;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 w:rsidP="00143B65">
            <w:pPr>
              <w:autoSpaceDE w:val="0"/>
              <w:autoSpaceDN w:val="0"/>
              <w:spacing w:before="78" w:after="0" w:line="244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 w:rsidP="00143B65">
            <w:pPr>
              <w:autoSpaceDE w:val="0"/>
              <w:autoSpaceDN w:val="0"/>
              <w:spacing w:before="78" w:after="0" w:line="249" w:lineRule="auto"/>
              <w:ind w:left="72" w:right="100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https://infourok.ru/prezentaciy a-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po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russkomu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yaziku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na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temu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situaciya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obscheniya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celi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-v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-obschenii-2919316.html</w:t>
            </w:r>
          </w:p>
        </w:tc>
      </w:tr>
      <w:tr w:rsidR="00143B65" w:rsidTr="00143B65">
        <w:trPr>
          <w:trHeight w:hRule="exact" w:val="348"/>
        </w:trPr>
        <w:tc>
          <w:tcPr>
            <w:tcW w:w="4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 w:rsidP="00143B65">
            <w:pPr>
              <w:autoSpaceDE w:val="0"/>
              <w:autoSpaceDN w:val="0"/>
              <w:spacing w:before="78" w:after="0" w:line="228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 w:rsidP="00143B65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0458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3B65" w:rsidRDefault="00143B65" w:rsidP="00143B65"/>
        </w:tc>
      </w:tr>
      <w:tr w:rsidR="00143B65" w:rsidTr="00143B65">
        <w:trPr>
          <w:trHeight w:hRule="exact" w:val="494"/>
        </w:trPr>
        <w:tc>
          <w:tcPr>
            <w:tcW w:w="4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 w:rsidP="00143B65">
            <w:pPr>
              <w:autoSpaceDE w:val="0"/>
              <w:autoSpaceDN w:val="0"/>
              <w:spacing w:before="78" w:after="0" w:line="228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Резервное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время</w:t>
            </w:r>
            <w:proofErr w:type="spellEnd"/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 w:rsidP="00143B65">
            <w:pPr>
              <w:autoSpaceDE w:val="0"/>
              <w:autoSpaceDN w:val="0"/>
              <w:spacing w:before="78" w:after="0" w:line="228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</w:t>
            </w:r>
          </w:p>
        </w:tc>
        <w:tc>
          <w:tcPr>
            <w:tcW w:w="10458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3B65" w:rsidRDefault="00143B65" w:rsidP="00143B65"/>
        </w:tc>
      </w:tr>
      <w:tr w:rsidR="00143B65" w:rsidTr="00143B65">
        <w:trPr>
          <w:trHeight w:hRule="exact" w:val="328"/>
        </w:trPr>
        <w:tc>
          <w:tcPr>
            <w:tcW w:w="4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 w:rsidP="00143B65">
            <w:pPr>
              <w:autoSpaceDE w:val="0"/>
              <w:autoSpaceDN w:val="0"/>
              <w:spacing w:before="76" w:after="0" w:line="23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 w:rsidP="00143B65">
            <w:pPr>
              <w:autoSpaceDE w:val="0"/>
              <w:autoSpaceDN w:val="0"/>
              <w:spacing w:before="76" w:after="0" w:line="23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 w:rsidP="00143B65">
            <w:pPr>
              <w:autoSpaceDE w:val="0"/>
              <w:autoSpaceDN w:val="0"/>
              <w:spacing w:before="76" w:after="0" w:line="232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43B65" w:rsidRDefault="00143B65" w:rsidP="00143B65">
            <w:pPr>
              <w:autoSpaceDE w:val="0"/>
              <w:autoSpaceDN w:val="0"/>
              <w:spacing w:before="76" w:after="0" w:line="23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82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3B65" w:rsidRDefault="00143B65" w:rsidP="00143B65"/>
        </w:tc>
      </w:tr>
    </w:tbl>
    <w:p w:rsidR="00143B65" w:rsidRDefault="00143B65" w:rsidP="00143B65">
      <w:pPr>
        <w:autoSpaceDE w:val="0"/>
        <w:autoSpaceDN w:val="0"/>
        <w:spacing w:after="66" w:line="220" w:lineRule="exact"/>
      </w:pPr>
    </w:p>
    <w:p w:rsidR="00143B65" w:rsidRDefault="00143B65" w:rsidP="00143B65">
      <w:pPr>
        <w:autoSpaceDE w:val="0"/>
        <w:autoSpaceDN w:val="0"/>
        <w:spacing w:after="0" w:line="14" w:lineRule="exact"/>
      </w:pPr>
    </w:p>
    <w:p w:rsidR="00ED0C52" w:rsidRDefault="00ED0C52"/>
    <w:sectPr w:rsidR="00ED0C52" w:rsidSect="00143B6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erif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4"/>
    <w:lvlOverride w:ilvl="0">
      <w:startOverride w:val="1"/>
    </w:lvlOverride>
  </w:num>
  <w:num w:numId="3">
    <w:abstractNumId w:val="3"/>
  </w:num>
  <w:num w:numId="4">
    <w:abstractNumId w:val="2"/>
  </w:num>
  <w:num w:numId="5">
    <w:abstractNumId w:val="1"/>
    <w:lvlOverride w:ilvl="0">
      <w:startOverride w:val="1"/>
    </w:lvlOverride>
  </w:num>
  <w:num w:numId="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B65"/>
    <w:rsid w:val="00143B65"/>
    <w:rsid w:val="001B4500"/>
    <w:rsid w:val="00C070CA"/>
    <w:rsid w:val="00ED0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133763C"/>
  <w15:chartTrackingRefBased/>
  <w15:docId w15:val="{745B5E2A-96C4-41B5-95F3-B0511B10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143B65"/>
    <w:pPr>
      <w:spacing w:after="200" w:line="276" w:lineRule="auto"/>
    </w:pPr>
    <w:rPr>
      <w:rFonts w:eastAsiaTheme="minorEastAsia"/>
      <w:lang w:val="en-US"/>
    </w:rPr>
  </w:style>
  <w:style w:type="paragraph" w:styleId="1">
    <w:name w:val="heading 1"/>
    <w:basedOn w:val="a1"/>
    <w:next w:val="a1"/>
    <w:link w:val="10"/>
    <w:uiPriority w:val="9"/>
    <w:qFormat/>
    <w:rsid w:val="00143B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semiHidden/>
    <w:unhideWhenUsed/>
    <w:qFormat/>
    <w:rsid w:val="00143B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semiHidden/>
    <w:unhideWhenUsed/>
    <w:qFormat/>
    <w:rsid w:val="00143B6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143B6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143B6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143B6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143B6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143B6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143B6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143B6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2">
    <w:name w:val="Заголовок 2 Знак"/>
    <w:basedOn w:val="a2"/>
    <w:link w:val="21"/>
    <w:uiPriority w:val="9"/>
    <w:semiHidden/>
    <w:rsid w:val="00143B6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2">
    <w:name w:val="Заголовок 3 Знак"/>
    <w:basedOn w:val="a2"/>
    <w:link w:val="31"/>
    <w:uiPriority w:val="9"/>
    <w:semiHidden/>
    <w:rsid w:val="00143B65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2"/>
    <w:link w:val="4"/>
    <w:uiPriority w:val="9"/>
    <w:semiHidden/>
    <w:rsid w:val="00143B65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character" w:customStyle="1" w:styleId="50">
    <w:name w:val="Заголовок 5 Знак"/>
    <w:basedOn w:val="a2"/>
    <w:link w:val="5"/>
    <w:uiPriority w:val="9"/>
    <w:semiHidden/>
    <w:rsid w:val="00143B65"/>
    <w:rPr>
      <w:rFonts w:asciiTheme="majorHAnsi" w:eastAsiaTheme="majorEastAsia" w:hAnsiTheme="majorHAnsi" w:cstheme="majorBidi"/>
      <w:color w:val="1F4D78" w:themeColor="accent1" w:themeShade="7F"/>
      <w:lang w:val="en-US"/>
    </w:rPr>
  </w:style>
  <w:style w:type="character" w:customStyle="1" w:styleId="60">
    <w:name w:val="Заголовок 6 Знак"/>
    <w:basedOn w:val="a2"/>
    <w:link w:val="6"/>
    <w:uiPriority w:val="9"/>
    <w:semiHidden/>
    <w:rsid w:val="00143B65"/>
    <w:rPr>
      <w:rFonts w:asciiTheme="majorHAnsi" w:eastAsiaTheme="majorEastAsia" w:hAnsiTheme="majorHAnsi" w:cstheme="majorBidi"/>
      <w:i/>
      <w:iCs/>
      <w:color w:val="1F4D78" w:themeColor="accent1" w:themeShade="7F"/>
      <w:lang w:val="en-US"/>
    </w:rPr>
  </w:style>
  <w:style w:type="character" w:customStyle="1" w:styleId="70">
    <w:name w:val="Заголовок 7 Знак"/>
    <w:basedOn w:val="a2"/>
    <w:link w:val="7"/>
    <w:uiPriority w:val="9"/>
    <w:semiHidden/>
    <w:rsid w:val="00143B65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character" w:customStyle="1" w:styleId="80">
    <w:name w:val="Заголовок 8 Знак"/>
    <w:basedOn w:val="a2"/>
    <w:link w:val="8"/>
    <w:uiPriority w:val="9"/>
    <w:semiHidden/>
    <w:rsid w:val="00143B65"/>
    <w:rPr>
      <w:rFonts w:asciiTheme="majorHAnsi" w:eastAsiaTheme="majorEastAsia" w:hAnsiTheme="majorHAnsi" w:cstheme="majorBidi"/>
      <w:color w:val="5B9BD5" w:themeColor="accent1"/>
      <w:sz w:val="20"/>
      <w:szCs w:val="20"/>
      <w:lang w:val="en-US"/>
    </w:rPr>
  </w:style>
  <w:style w:type="character" w:customStyle="1" w:styleId="90">
    <w:name w:val="Заголовок 9 Знак"/>
    <w:basedOn w:val="a2"/>
    <w:link w:val="9"/>
    <w:uiPriority w:val="9"/>
    <w:semiHidden/>
    <w:rsid w:val="00143B6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paragraph" w:customStyle="1" w:styleId="msonormal0">
    <w:name w:val="msonormal"/>
    <w:basedOn w:val="a1"/>
    <w:rsid w:val="00143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header"/>
    <w:basedOn w:val="a1"/>
    <w:link w:val="a6"/>
    <w:uiPriority w:val="99"/>
    <w:semiHidden/>
    <w:unhideWhenUsed/>
    <w:rsid w:val="00143B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semiHidden/>
    <w:rsid w:val="00143B65"/>
    <w:rPr>
      <w:rFonts w:eastAsiaTheme="minorEastAsia"/>
      <w:lang w:val="en-US"/>
    </w:rPr>
  </w:style>
  <w:style w:type="paragraph" w:styleId="a7">
    <w:name w:val="footer"/>
    <w:basedOn w:val="a1"/>
    <w:link w:val="a8"/>
    <w:uiPriority w:val="99"/>
    <w:semiHidden/>
    <w:unhideWhenUsed/>
    <w:rsid w:val="00143B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semiHidden/>
    <w:rsid w:val="00143B65"/>
    <w:rPr>
      <w:rFonts w:eastAsiaTheme="minorEastAsia"/>
      <w:lang w:val="en-US"/>
    </w:rPr>
  </w:style>
  <w:style w:type="paragraph" w:styleId="a9">
    <w:name w:val="caption"/>
    <w:basedOn w:val="a1"/>
    <w:next w:val="a1"/>
    <w:uiPriority w:val="35"/>
    <w:semiHidden/>
    <w:unhideWhenUsed/>
    <w:qFormat/>
    <w:rsid w:val="00143B65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a">
    <w:name w:val="macro"/>
    <w:link w:val="ab"/>
    <w:uiPriority w:val="99"/>
    <w:semiHidden/>
    <w:unhideWhenUsed/>
    <w:rsid w:val="00143B65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eastAsiaTheme="minorEastAsia" w:hAnsi="Courier"/>
      <w:sz w:val="20"/>
      <w:szCs w:val="20"/>
      <w:lang w:val="en-US"/>
    </w:rPr>
  </w:style>
  <w:style w:type="character" w:customStyle="1" w:styleId="ab">
    <w:name w:val="Текст макроса Знак"/>
    <w:basedOn w:val="a2"/>
    <w:link w:val="aa"/>
    <w:uiPriority w:val="99"/>
    <w:semiHidden/>
    <w:rsid w:val="00143B65"/>
    <w:rPr>
      <w:rFonts w:ascii="Courier" w:eastAsiaTheme="minorEastAsia" w:hAnsi="Courier"/>
      <w:sz w:val="20"/>
      <w:szCs w:val="20"/>
      <w:lang w:val="en-US"/>
    </w:rPr>
  </w:style>
  <w:style w:type="paragraph" w:styleId="ac">
    <w:name w:val="List"/>
    <w:basedOn w:val="a1"/>
    <w:uiPriority w:val="99"/>
    <w:semiHidden/>
    <w:unhideWhenUsed/>
    <w:rsid w:val="00143B65"/>
    <w:pPr>
      <w:ind w:left="360" w:hanging="360"/>
      <w:contextualSpacing/>
    </w:pPr>
  </w:style>
  <w:style w:type="paragraph" w:styleId="a0">
    <w:name w:val="List Bullet"/>
    <w:basedOn w:val="a1"/>
    <w:uiPriority w:val="99"/>
    <w:semiHidden/>
    <w:unhideWhenUsed/>
    <w:rsid w:val="00143B65"/>
    <w:pPr>
      <w:numPr>
        <w:numId w:val="1"/>
      </w:numPr>
      <w:contextualSpacing/>
    </w:pPr>
  </w:style>
  <w:style w:type="paragraph" w:styleId="a">
    <w:name w:val="List Number"/>
    <w:basedOn w:val="a1"/>
    <w:uiPriority w:val="99"/>
    <w:semiHidden/>
    <w:unhideWhenUsed/>
    <w:rsid w:val="00143B65"/>
    <w:pPr>
      <w:numPr>
        <w:numId w:val="2"/>
      </w:numPr>
      <w:contextualSpacing/>
    </w:pPr>
  </w:style>
  <w:style w:type="paragraph" w:styleId="23">
    <w:name w:val="List 2"/>
    <w:basedOn w:val="a1"/>
    <w:uiPriority w:val="99"/>
    <w:semiHidden/>
    <w:unhideWhenUsed/>
    <w:rsid w:val="00143B65"/>
    <w:pPr>
      <w:ind w:left="720" w:hanging="360"/>
      <w:contextualSpacing/>
    </w:pPr>
  </w:style>
  <w:style w:type="paragraph" w:styleId="33">
    <w:name w:val="List 3"/>
    <w:basedOn w:val="a1"/>
    <w:uiPriority w:val="99"/>
    <w:semiHidden/>
    <w:unhideWhenUsed/>
    <w:rsid w:val="00143B65"/>
    <w:pPr>
      <w:ind w:left="1080" w:hanging="360"/>
      <w:contextualSpacing/>
    </w:pPr>
  </w:style>
  <w:style w:type="paragraph" w:styleId="20">
    <w:name w:val="List Bullet 2"/>
    <w:basedOn w:val="a1"/>
    <w:uiPriority w:val="99"/>
    <w:semiHidden/>
    <w:unhideWhenUsed/>
    <w:rsid w:val="00143B65"/>
    <w:pPr>
      <w:numPr>
        <w:numId w:val="3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143B65"/>
    <w:pPr>
      <w:numPr>
        <w:numId w:val="4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143B65"/>
    <w:pPr>
      <w:numPr>
        <w:numId w:val="5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143B65"/>
    <w:pPr>
      <w:numPr>
        <w:numId w:val="6"/>
      </w:numPr>
      <w:contextualSpacing/>
    </w:pPr>
  </w:style>
  <w:style w:type="paragraph" w:styleId="ad">
    <w:name w:val="Title"/>
    <w:basedOn w:val="a1"/>
    <w:next w:val="a1"/>
    <w:link w:val="ae"/>
    <w:uiPriority w:val="10"/>
    <w:qFormat/>
    <w:rsid w:val="00143B65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e">
    <w:name w:val="Заголовок Знак"/>
    <w:basedOn w:val="a2"/>
    <w:link w:val="ad"/>
    <w:uiPriority w:val="10"/>
    <w:rsid w:val="00143B6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paragraph" w:styleId="af">
    <w:name w:val="Body Text"/>
    <w:basedOn w:val="a1"/>
    <w:link w:val="af0"/>
    <w:uiPriority w:val="99"/>
    <w:semiHidden/>
    <w:unhideWhenUsed/>
    <w:rsid w:val="00143B65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semiHidden/>
    <w:rsid w:val="00143B65"/>
    <w:rPr>
      <w:rFonts w:eastAsiaTheme="minorEastAsia"/>
      <w:lang w:val="en-US"/>
    </w:rPr>
  </w:style>
  <w:style w:type="paragraph" w:styleId="af1">
    <w:name w:val="List Continue"/>
    <w:basedOn w:val="a1"/>
    <w:uiPriority w:val="99"/>
    <w:semiHidden/>
    <w:unhideWhenUsed/>
    <w:rsid w:val="00143B65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semiHidden/>
    <w:unhideWhenUsed/>
    <w:rsid w:val="00143B65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semiHidden/>
    <w:unhideWhenUsed/>
    <w:rsid w:val="00143B65"/>
    <w:pPr>
      <w:spacing w:after="120"/>
      <w:ind w:left="1080"/>
      <w:contextualSpacing/>
    </w:pPr>
  </w:style>
  <w:style w:type="paragraph" w:styleId="af2">
    <w:name w:val="Subtitle"/>
    <w:basedOn w:val="a1"/>
    <w:next w:val="a1"/>
    <w:link w:val="af3"/>
    <w:uiPriority w:val="11"/>
    <w:qFormat/>
    <w:rsid w:val="00143B65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f3">
    <w:name w:val="Подзаголовок Знак"/>
    <w:basedOn w:val="a2"/>
    <w:link w:val="af2"/>
    <w:uiPriority w:val="11"/>
    <w:rsid w:val="00143B65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25">
    <w:name w:val="Body Text 2"/>
    <w:basedOn w:val="a1"/>
    <w:link w:val="26"/>
    <w:uiPriority w:val="99"/>
    <w:semiHidden/>
    <w:unhideWhenUsed/>
    <w:rsid w:val="00143B65"/>
    <w:pPr>
      <w:spacing w:after="120" w:line="480" w:lineRule="auto"/>
    </w:pPr>
  </w:style>
  <w:style w:type="character" w:customStyle="1" w:styleId="26">
    <w:name w:val="Основной текст 2 Знак"/>
    <w:basedOn w:val="a2"/>
    <w:link w:val="25"/>
    <w:uiPriority w:val="99"/>
    <w:semiHidden/>
    <w:rsid w:val="00143B65"/>
    <w:rPr>
      <w:rFonts w:eastAsiaTheme="minorEastAsia"/>
      <w:lang w:val="en-US"/>
    </w:rPr>
  </w:style>
  <w:style w:type="paragraph" w:styleId="35">
    <w:name w:val="Body Text 3"/>
    <w:basedOn w:val="a1"/>
    <w:link w:val="36"/>
    <w:uiPriority w:val="99"/>
    <w:semiHidden/>
    <w:unhideWhenUsed/>
    <w:rsid w:val="00143B65"/>
    <w:pPr>
      <w:spacing w:after="120"/>
    </w:pPr>
    <w:rPr>
      <w:sz w:val="16"/>
      <w:szCs w:val="16"/>
    </w:rPr>
  </w:style>
  <w:style w:type="character" w:customStyle="1" w:styleId="36">
    <w:name w:val="Основной текст 3 Знак"/>
    <w:basedOn w:val="a2"/>
    <w:link w:val="35"/>
    <w:uiPriority w:val="99"/>
    <w:semiHidden/>
    <w:rsid w:val="00143B65"/>
    <w:rPr>
      <w:rFonts w:eastAsiaTheme="minorEastAsia"/>
      <w:sz w:val="16"/>
      <w:szCs w:val="16"/>
      <w:lang w:val="en-US"/>
    </w:rPr>
  </w:style>
  <w:style w:type="paragraph" w:styleId="af4">
    <w:name w:val="No Spacing"/>
    <w:uiPriority w:val="1"/>
    <w:qFormat/>
    <w:rsid w:val="00143B65"/>
    <w:pPr>
      <w:spacing w:after="0" w:line="240" w:lineRule="auto"/>
    </w:pPr>
    <w:rPr>
      <w:rFonts w:eastAsiaTheme="minorEastAsia"/>
      <w:lang w:val="en-US"/>
    </w:rPr>
  </w:style>
  <w:style w:type="paragraph" w:styleId="af5">
    <w:name w:val="List Paragraph"/>
    <w:basedOn w:val="a1"/>
    <w:uiPriority w:val="34"/>
    <w:qFormat/>
    <w:rsid w:val="00143B65"/>
    <w:pPr>
      <w:ind w:left="720"/>
      <w:contextualSpacing/>
    </w:pPr>
  </w:style>
  <w:style w:type="paragraph" w:styleId="27">
    <w:name w:val="Quote"/>
    <w:basedOn w:val="a1"/>
    <w:next w:val="a1"/>
    <w:link w:val="28"/>
    <w:uiPriority w:val="29"/>
    <w:qFormat/>
    <w:rsid w:val="00143B65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143B65"/>
    <w:rPr>
      <w:rFonts w:eastAsiaTheme="minorEastAsia"/>
      <w:i/>
      <w:iCs/>
      <w:color w:val="000000" w:themeColor="text1"/>
      <w:lang w:val="en-US"/>
    </w:rPr>
  </w:style>
  <w:style w:type="paragraph" w:styleId="af6">
    <w:name w:val="Intense Quote"/>
    <w:basedOn w:val="a1"/>
    <w:next w:val="a1"/>
    <w:link w:val="af7"/>
    <w:uiPriority w:val="30"/>
    <w:qFormat/>
    <w:rsid w:val="00143B65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f7">
    <w:name w:val="Выделенная цитата Знак"/>
    <w:basedOn w:val="a2"/>
    <w:link w:val="af6"/>
    <w:uiPriority w:val="30"/>
    <w:rsid w:val="00143B65"/>
    <w:rPr>
      <w:rFonts w:eastAsiaTheme="minorEastAsia"/>
      <w:b/>
      <w:bCs/>
      <w:i/>
      <w:iCs/>
      <w:color w:val="5B9BD5" w:themeColor="accent1"/>
      <w:lang w:val="en-US"/>
    </w:rPr>
  </w:style>
  <w:style w:type="paragraph" w:styleId="af8">
    <w:name w:val="TOC Heading"/>
    <w:basedOn w:val="1"/>
    <w:next w:val="a1"/>
    <w:uiPriority w:val="39"/>
    <w:semiHidden/>
    <w:unhideWhenUsed/>
    <w:qFormat/>
    <w:rsid w:val="00143B65"/>
    <w:pPr>
      <w:outlineLvl w:val="9"/>
    </w:pPr>
  </w:style>
  <w:style w:type="character" w:styleId="af9">
    <w:name w:val="Subtle Emphasis"/>
    <w:basedOn w:val="a2"/>
    <w:uiPriority w:val="19"/>
    <w:qFormat/>
    <w:rsid w:val="00143B65"/>
    <w:rPr>
      <w:i/>
      <w:iCs/>
      <w:color w:val="808080" w:themeColor="text1" w:themeTint="7F"/>
    </w:rPr>
  </w:style>
  <w:style w:type="character" w:styleId="afa">
    <w:name w:val="Intense Emphasis"/>
    <w:basedOn w:val="a2"/>
    <w:uiPriority w:val="21"/>
    <w:qFormat/>
    <w:rsid w:val="00143B65"/>
    <w:rPr>
      <w:b/>
      <w:bCs/>
      <w:i/>
      <w:iCs/>
      <w:color w:val="5B9BD5" w:themeColor="accent1"/>
    </w:rPr>
  </w:style>
  <w:style w:type="character" w:styleId="afb">
    <w:name w:val="Subtle Reference"/>
    <w:basedOn w:val="a2"/>
    <w:uiPriority w:val="31"/>
    <w:qFormat/>
    <w:rsid w:val="00143B65"/>
    <w:rPr>
      <w:smallCaps/>
      <w:color w:val="ED7D31" w:themeColor="accent2"/>
      <w:u w:val="single"/>
    </w:rPr>
  </w:style>
  <w:style w:type="character" w:styleId="afc">
    <w:name w:val="Intense Reference"/>
    <w:basedOn w:val="a2"/>
    <w:uiPriority w:val="32"/>
    <w:qFormat/>
    <w:rsid w:val="00143B65"/>
    <w:rPr>
      <w:b/>
      <w:bCs/>
      <w:smallCaps/>
      <w:color w:val="ED7D31" w:themeColor="accent2"/>
      <w:spacing w:val="5"/>
      <w:u w:val="single"/>
    </w:rPr>
  </w:style>
  <w:style w:type="character" w:styleId="afd">
    <w:name w:val="Book Title"/>
    <w:basedOn w:val="a2"/>
    <w:uiPriority w:val="33"/>
    <w:qFormat/>
    <w:rsid w:val="00143B65"/>
    <w:rPr>
      <w:b/>
      <w:bCs/>
      <w:smallCaps/>
      <w:spacing w:val="5"/>
    </w:rPr>
  </w:style>
  <w:style w:type="table" w:styleId="afe">
    <w:name w:val="Table Grid"/>
    <w:basedOn w:val="a3"/>
    <w:uiPriority w:val="59"/>
    <w:rsid w:val="00143B65"/>
    <w:pPr>
      <w:spacing w:after="0" w:line="240" w:lineRule="auto"/>
    </w:pPr>
    <w:rPr>
      <w:rFonts w:eastAsiaTheme="minorEastAsia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">
    <w:name w:val="Light Shading"/>
    <w:basedOn w:val="a3"/>
    <w:uiPriority w:val="60"/>
    <w:semiHidden/>
    <w:unhideWhenUsed/>
    <w:rsid w:val="00143B65"/>
    <w:pPr>
      <w:spacing w:after="0" w:line="240" w:lineRule="auto"/>
    </w:pPr>
    <w:rPr>
      <w:rFonts w:eastAsiaTheme="minorEastAsia"/>
      <w:color w:val="000000" w:themeColor="text1" w:themeShade="BF"/>
      <w:lang w:val="en-US"/>
    </w:rPr>
    <w:tblPr>
      <w:tblStyleRowBandSize w:val="1"/>
      <w:tblStyleColBandSize w:val="1"/>
      <w:tblInd w:w="0" w:type="nil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ff0">
    <w:name w:val="Light List"/>
    <w:basedOn w:val="a3"/>
    <w:uiPriority w:val="61"/>
    <w:semiHidden/>
    <w:unhideWhenUsed/>
    <w:rsid w:val="00143B65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nil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ff1">
    <w:name w:val="Light Grid"/>
    <w:basedOn w:val="a3"/>
    <w:uiPriority w:val="62"/>
    <w:semiHidden/>
    <w:unhideWhenUsed/>
    <w:rsid w:val="00143B65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nil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11">
    <w:name w:val="Medium Shading 1"/>
    <w:basedOn w:val="a3"/>
    <w:uiPriority w:val="63"/>
    <w:semiHidden/>
    <w:unhideWhenUsed/>
    <w:rsid w:val="00143B65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nil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semiHidden/>
    <w:unhideWhenUsed/>
    <w:rsid w:val="00143B65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semiHidden/>
    <w:unhideWhenUsed/>
    <w:rsid w:val="00143B65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nil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 w:hint="default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2a">
    <w:name w:val="Medium List 2"/>
    <w:basedOn w:val="a3"/>
    <w:uiPriority w:val="66"/>
    <w:semiHidden/>
    <w:unhideWhenUsed/>
    <w:rsid w:val="00143B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Ind w:w="0" w:type="nil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semiHidden/>
    <w:unhideWhenUsed/>
    <w:rsid w:val="00143B65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nil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2b">
    <w:name w:val="Medium Grid 2"/>
    <w:basedOn w:val="a3"/>
    <w:uiPriority w:val="68"/>
    <w:semiHidden/>
    <w:unhideWhenUsed/>
    <w:rsid w:val="00143B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Ind w:w="0" w:type="nil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semiHidden/>
    <w:unhideWhenUsed/>
    <w:rsid w:val="00143B65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aff2">
    <w:name w:val="Dark List"/>
    <w:basedOn w:val="a3"/>
    <w:uiPriority w:val="70"/>
    <w:semiHidden/>
    <w:unhideWhenUsed/>
    <w:rsid w:val="00143B65"/>
    <w:pPr>
      <w:spacing w:after="0"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  <w:tblInd w:w="0" w:type="nil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aff3">
    <w:name w:val="Colorful Shading"/>
    <w:basedOn w:val="a3"/>
    <w:uiPriority w:val="71"/>
    <w:semiHidden/>
    <w:unhideWhenUsed/>
    <w:rsid w:val="00143B65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nil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4">
    <w:name w:val="Colorful List"/>
    <w:basedOn w:val="a3"/>
    <w:uiPriority w:val="72"/>
    <w:semiHidden/>
    <w:unhideWhenUsed/>
    <w:rsid w:val="00143B65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nil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aff5">
    <w:name w:val="Colorful Grid"/>
    <w:basedOn w:val="a3"/>
    <w:uiPriority w:val="73"/>
    <w:semiHidden/>
    <w:unhideWhenUsed/>
    <w:rsid w:val="00143B65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Light Shading Accent 1"/>
    <w:basedOn w:val="a3"/>
    <w:uiPriority w:val="60"/>
    <w:semiHidden/>
    <w:unhideWhenUsed/>
    <w:rsid w:val="00143B65"/>
    <w:pPr>
      <w:spacing w:after="0" w:line="240" w:lineRule="auto"/>
    </w:pPr>
    <w:rPr>
      <w:rFonts w:eastAsiaTheme="minorEastAsia"/>
      <w:color w:val="2E74B5" w:themeColor="accent1" w:themeShade="BF"/>
      <w:lang w:val="en-US"/>
    </w:rPr>
    <w:tblPr>
      <w:tblStyleRowBandSize w:val="1"/>
      <w:tblStyleColBandSize w:val="1"/>
      <w:tblInd w:w="0" w:type="nil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10">
    <w:name w:val="Light List Accent 1"/>
    <w:basedOn w:val="a3"/>
    <w:uiPriority w:val="61"/>
    <w:semiHidden/>
    <w:unhideWhenUsed/>
    <w:rsid w:val="00143B65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nil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11">
    <w:name w:val="Light Grid Accent 1"/>
    <w:basedOn w:val="a3"/>
    <w:uiPriority w:val="62"/>
    <w:semiHidden/>
    <w:unhideWhenUsed/>
    <w:rsid w:val="00143B65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nil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1-1">
    <w:name w:val="Medium Shading 1 Accent 1"/>
    <w:basedOn w:val="a3"/>
    <w:uiPriority w:val="63"/>
    <w:semiHidden/>
    <w:unhideWhenUsed/>
    <w:rsid w:val="00143B65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nil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semiHidden/>
    <w:unhideWhenUsed/>
    <w:rsid w:val="00143B65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-10">
    <w:name w:val="Medium List 1 Accent 1"/>
    <w:basedOn w:val="a3"/>
    <w:uiPriority w:val="65"/>
    <w:semiHidden/>
    <w:unhideWhenUsed/>
    <w:rsid w:val="00143B65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nil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 w:hint="default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2-10">
    <w:name w:val="Medium List 2 Accent 1"/>
    <w:basedOn w:val="a3"/>
    <w:uiPriority w:val="66"/>
    <w:semiHidden/>
    <w:unhideWhenUsed/>
    <w:rsid w:val="00143B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Ind w:w="0" w:type="nil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-11">
    <w:name w:val="Medium Grid 1 Accent 1"/>
    <w:basedOn w:val="a3"/>
    <w:uiPriority w:val="67"/>
    <w:semiHidden/>
    <w:unhideWhenUsed/>
    <w:rsid w:val="00143B65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nil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2-11">
    <w:name w:val="Medium Grid 2 Accent 1"/>
    <w:basedOn w:val="a3"/>
    <w:uiPriority w:val="68"/>
    <w:semiHidden/>
    <w:unhideWhenUsed/>
    <w:rsid w:val="00143B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Ind w:w="0" w:type="nil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-1">
    <w:name w:val="Medium Grid 3 Accent 1"/>
    <w:basedOn w:val="a3"/>
    <w:uiPriority w:val="69"/>
    <w:semiHidden/>
    <w:unhideWhenUsed/>
    <w:rsid w:val="00143B65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-12">
    <w:name w:val="Dark List Accent 1"/>
    <w:basedOn w:val="a3"/>
    <w:uiPriority w:val="70"/>
    <w:semiHidden/>
    <w:unhideWhenUsed/>
    <w:rsid w:val="00143B65"/>
    <w:pPr>
      <w:spacing w:after="0"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  <w:tblInd w:w="0" w:type="nil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13">
    <w:name w:val="Colorful Shading Accent 1"/>
    <w:basedOn w:val="a3"/>
    <w:uiPriority w:val="71"/>
    <w:semiHidden/>
    <w:unhideWhenUsed/>
    <w:rsid w:val="00143B65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nil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List Accent 1"/>
    <w:basedOn w:val="a3"/>
    <w:uiPriority w:val="72"/>
    <w:semiHidden/>
    <w:unhideWhenUsed/>
    <w:rsid w:val="00143B65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nil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15">
    <w:name w:val="Colorful Grid Accent 1"/>
    <w:basedOn w:val="a3"/>
    <w:uiPriority w:val="73"/>
    <w:semiHidden/>
    <w:unhideWhenUsed/>
    <w:rsid w:val="00143B65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">
    <w:name w:val="Light Shading Accent 2"/>
    <w:basedOn w:val="a3"/>
    <w:uiPriority w:val="60"/>
    <w:semiHidden/>
    <w:unhideWhenUsed/>
    <w:rsid w:val="00143B65"/>
    <w:pPr>
      <w:spacing w:after="0" w:line="240" w:lineRule="auto"/>
    </w:pPr>
    <w:rPr>
      <w:rFonts w:eastAsiaTheme="minorEastAsia"/>
      <w:color w:val="C45911" w:themeColor="accent2" w:themeShade="BF"/>
      <w:lang w:val="en-US"/>
    </w:rPr>
    <w:tblPr>
      <w:tblStyleRowBandSize w:val="1"/>
      <w:tblStyleColBandSize w:val="1"/>
      <w:tblInd w:w="0" w:type="nil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20">
    <w:name w:val="Light List Accent 2"/>
    <w:basedOn w:val="a3"/>
    <w:uiPriority w:val="61"/>
    <w:semiHidden/>
    <w:unhideWhenUsed/>
    <w:rsid w:val="00143B65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nil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21">
    <w:name w:val="Light Grid Accent 2"/>
    <w:basedOn w:val="a3"/>
    <w:uiPriority w:val="62"/>
    <w:semiHidden/>
    <w:unhideWhenUsed/>
    <w:rsid w:val="00143B65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nil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1-2">
    <w:name w:val="Medium Shading 1 Accent 2"/>
    <w:basedOn w:val="a3"/>
    <w:uiPriority w:val="63"/>
    <w:semiHidden/>
    <w:unhideWhenUsed/>
    <w:rsid w:val="00143B65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nil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semiHidden/>
    <w:unhideWhenUsed/>
    <w:rsid w:val="00143B65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-20">
    <w:name w:val="Medium List 1 Accent 2"/>
    <w:basedOn w:val="a3"/>
    <w:uiPriority w:val="65"/>
    <w:semiHidden/>
    <w:unhideWhenUsed/>
    <w:rsid w:val="00143B65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nil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 w:hint="default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2-20">
    <w:name w:val="Medium List 2 Accent 2"/>
    <w:basedOn w:val="a3"/>
    <w:uiPriority w:val="66"/>
    <w:semiHidden/>
    <w:unhideWhenUsed/>
    <w:rsid w:val="00143B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Ind w:w="0" w:type="nil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-21">
    <w:name w:val="Medium Grid 1 Accent 2"/>
    <w:basedOn w:val="a3"/>
    <w:uiPriority w:val="67"/>
    <w:semiHidden/>
    <w:unhideWhenUsed/>
    <w:rsid w:val="00143B65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nil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2-21">
    <w:name w:val="Medium Grid 2 Accent 2"/>
    <w:basedOn w:val="a3"/>
    <w:uiPriority w:val="68"/>
    <w:semiHidden/>
    <w:unhideWhenUsed/>
    <w:rsid w:val="00143B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Ind w:w="0" w:type="nil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-2">
    <w:name w:val="Medium Grid 3 Accent 2"/>
    <w:basedOn w:val="a3"/>
    <w:uiPriority w:val="69"/>
    <w:semiHidden/>
    <w:unhideWhenUsed/>
    <w:rsid w:val="00143B65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-22">
    <w:name w:val="Dark List Accent 2"/>
    <w:basedOn w:val="a3"/>
    <w:uiPriority w:val="70"/>
    <w:semiHidden/>
    <w:unhideWhenUsed/>
    <w:rsid w:val="00143B65"/>
    <w:pPr>
      <w:spacing w:after="0"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  <w:tblInd w:w="0" w:type="nil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23">
    <w:name w:val="Colorful Shading Accent 2"/>
    <w:basedOn w:val="a3"/>
    <w:uiPriority w:val="71"/>
    <w:semiHidden/>
    <w:unhideWhenUsed/>
    <w:rsid w:val="00143B65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nil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4">
    <w:name w:val="Colorful List Accent 2"/>
    <w:basedOn w:val="a3"/>
    <w:uiPriority w:val="72"/>
    <w:semiHidden/>
    <w:unhideWhenUsed/>
    <w:rsid w:val="00143B65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nil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25">
    <w:name w:val="Colorful Grid Accent 2"/>
    <w:basedOn w:val="a3"/>
    <w:uiPriority w:val="73"/>
    <w:semiHidden/>
    <w:unhideWhenUsed/>
    <w:rsid w:val="00143B65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">
    <w:name w:val="Light Shading Accent 3"/>
    <w:basedOn w:val="a3"/>
    <w:uiPriority w:val="60"/>
    <w:semiHidden/>
    <w:unhideWhenUsed/>
    <w:rsid w:val="00143B65"/>
    <w:pPr>
      <w:spacing w:after="0" w:line="240" w:lineRule="auto"/>
    </w:pPr>
    <w:rPr>
      <w:rFonts w:eastAsiaTheme="minorEastAsia"/>
      <w:color w:val="7B7B7B" w:themeColor="accent3" w:themeShade="BF"/>
      <w:lang w:val="en-US"/>
    </w:rPr>
    <w:tblPr>
      <w:tblStyleRowBandSize w:val="1"/>
      <w:tblStyleColBandSize w:val="1"/>
      <w:tblInd w:w="0" w:type="nil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30">
    <w:name w:val="Light List Accent 3"/>
    <w:basedOn w:val="a3"/>
    <w:uiPriority w:val="61"/>
    <w:semiHidden/>
    <w:unhideWhenUsed/>
    <w:rsid w:val="00143B65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nil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31">
    <w:name w:val="Light Grid Accent 3"/>
    <w:basedOn w:val="a3"/>
    <w:uiPriority w:val="62"/>
    <w:semiHidden/>
    <w:unhideWhenUsed/>
    <w:rsid w:val="00143B65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nil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1-3">
    <w:name w:val="Medium Shading 1 Accent 3"/>
    <w:basedOn w:val="a3"/>
    <w:uiPriority w:val="63"/>
    <w:semiHidden/>
    <w:unhideWhenUsed/>
    <w:rsid w:val="00143B65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nil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semiHidden/>
    <w:unhideWhenUsed/>
    <w:rsid w:val="00143B65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-30">
    <w:name w:val="Medium List 1 Accent 3"/>
    <w:basedOn w:val="a3"/>
    <w:uiPriority w:val="65"/>
    <w:semiHidden/>
    <w:unhideWhenUsed/>
    <w:rsid w:val="00143B65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nil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 w:hint="default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2-30">
    <w:name w:val="Medium List 2 Accent 3"/>
    <w:basedOn w:val="a3"/>
    <w:uiPriority w:val="66"/>
    <w:semiHidden/>
    <w:unhideWhenUsed/>
    <w:rsid w:val="00143B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Ind w:w="0" w:type="nil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-31">
    <w:name w:val="Medium Grid 1 Accent 3"/>
    <w:basedOn w:val="a3"/>
    <w:uiPriority w:val="67"/>
    <w:semiHidden/>
    <w:unhideWhenUsed/>
    <w:rsid w:val="00143B65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nil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2-31">
    <w:name w:val="Medium Grid 2 Accent 3"/>
    <w:basedOn w:val="a3"/>
    <w:uiPriority w:val="68"/>
    <w:semiHidden/>
    <w:unhideWhenUsed/>
    <w:rsid w:val="00143B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Ind w:w="0" w:type="nil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-3">
    <w:name w:val="Medium Grid 3 Accent 3"/>
    <w:basedOn w:val="a3"/>
    <w:uiPriority w:val="69"/>
    <w:semiHidden/>
    <w:unhideWhenUsed/>
    <w:rsid w:val="00143B65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-32">
    <w:name w:val="Dark List Accent 3"/>
    <w:basedOn w:val="a3"/>
    <w:uiPriority w:val="70"/>
    <w:semiHidden/>
    <w:unhideWhenUsed/>
    <w:rsid w:val="00143B65"/>
    <w:pPr>
      <w:spacing w:after="0"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  <w:tblInd w:w="0" w:type="nil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33">
    <w:name w:val="Colorful Shading Accent 3"/>
    <w:basedOn w:val="a3"/>
    <w:uiPriority w:val="71"/>
    <w:semiHidden/>
    <w:unhideWhenUsed/>
    <w:rsid w:val="00143B65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nil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34">
    <w:name w:val="Colorful List Accent 3"/>
    <w:basedOn w:val="a3"/>
    <w:uiPriority w:val="72"/>
    <w:semiHidden/>
    <w:unhideWhenUsed/>
    <w:rsid w:val="00143B65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nil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35">
    <w:name w:val="Colorful Grid Accent 3"/>
    <w:basedOn w:val="a3"/>
    <w:uiPriority w:val="73"/>
    <w:semiHidden/>
    <w:unhideWhenUsed/>
    <w:rsid w:val="00143B65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">
    <w:name w:val="Light Shading Accent 4"/>
    <w:basedOn w:val="a3"/>
    <w:uiPriority w:val="60"/>
    <w:semiHidden/>
    <w:unhideWhenUsed/>
    <w:rsid w:val="00143B65"/>
    <w:pPr>
      <w:spacing w:after="0" w:line="240" w:lineRule="auto"/>
    </w:pPr>
    <w:rPr>
      <w:rFonts w:eastAsiaTheme="minorEastAsia"/>
      <w:color w:val="BF8F00" w:themeColor="accent4" w:themeShade="BF"/>
      <w:lang w:val="en-US"/>
    </w:rPr>
    <w:tblPr>
      <w:tblStyleRowBandSize w:val="1"/>
      <w:tblStyleColBandSize w:val="1"/>
      <w:tblInd w:w="0" w:type="nil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40">
    <w:name w:val="Light List Accent 4"/>
    <w:basedOn w:val="a3"/>
    <w:uiPriority w:val="61"/>
    <w:semiHidden/>
    <w:unhideWhenUsed/>
    <w:rsid w:val="00143B65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nil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41">
    <w:name w:val="Light Grid Accent 4"/>
    <w:basedOn w:val="a3"/>
    <w:uiPriority w:val="62"/>
    <w:semiHidden/>
    <w:unhideWhenUsed/>
    <w:rsid w:val="00143B65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nil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1-4">
    <w:name w:val="Medium Shading 1 Accent 4"/>
    <w:basedOn w:val="a3"/>
    <w:uiPriority w:val="63"/>
    <w:semiHidden/>
    <w:unhideWhenUsed/>
    <w:rsid w:val="00143B65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nil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semiHidden/>
    <w:unhideWhenUsed/>
    <w:rsid w:val="00143B65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-40">
    <w:name w:val="Medium List 1 Accent 4"/>
    <w:basedOn w:val="a3"/>
    <w:uiPriority w:val="65"/>
    <w:semiHidden/>
    <w:unhideWhenUsed/>
    <w:rsid w:val="00143B65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nil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 w:hint="default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2-40">
    <w:name w:val="Medium List 2 Accent 4"/>
    <w:basedOn w:val="a3"/>
    <w:uiPriority w:val="66"/>
    <w:semiHidden/>
    <w:unhideWhenUsed/>
    <w:rsid w:val="00143B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Ind w:w="0" w:type="nil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-41">
    <w:name w:val="Medium Grid 1 Accent 4"/>
    <w:basedOn w:val="a3"/>
    <w:uiPriority w:val="67"/>
    <w:semiHidden/>
    <w:unhideWhenUsed/>
    <w:rsid w:val="00143B65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nil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2-41">
    <w:name w:val="Medium Grid 2 Accent 4"/>
    <w:basedOn w:val="a3"/>
    <w:uiPriority w:val="68"/>
    <w:semiHidden/>
    <w:unhideWhenUsed/>
    <w:rsid w:val="00143B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Ind w:w="0" w:type="nil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-4">
    <w:name w:val="Medium Grid 3 Accent 4"/>
    <w:basedOn w:val="a3"/>
    <w:uiPriority w:val="69"/>
    <w:semiHidden/>
    <w:unhideWhenUsed/>
    <w:rsid w:val="00143B65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-42">
    <w:name w:val="Dark List Accent 4"/>
    <w:basedOn w:val="a3"/>
    <w:uiPriority w:val="70"/>
    <w:semiHidden/>
    <w:unhideWhenUsed/>
    <w:rsid w:val="00143B65"/>
    <w:pPr>
      <w:spacing w:after="0"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  <w:tblInd w:w="0" w:type="nil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43">
    <w:name w:val="Colorful Shading Accent 4"/>
    <w:basedOn w:val="a3"/>
    <w:uiPriority w:val="71"/>
    <w:semiHidden/>
    <w:unhideWhenUsed/>
    <w:rsid w:val="00143B65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nil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44">
    <w:name w:val="Colorful List Accent 4"/>
    <w:basedOn w:val="a3"/>
    <w:uiPriority w:val="72"/>
    <w:semiHidden/>
    <w:unhideWhenUsed/>
    <w:rsid w:val="00143B65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nil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45">
    <w:name w:val="Colorful Grid Accent 4"/>
    <w:basedOn w:val="a3"/>
    <w:uiPriority w:val="73"/>
    <w:semiHidden/>
    <w:unhideWhenUsed/>
    <w:rsid w:val="00143B65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">
    <w:name w:val="Light Shading Accent 5"/>
    <w:basedOn w:val="a3"/>
    <w:uiPriority w:val="60"/>
    <w:semiHidden/>
    <w:unhideWhenUsed/>
    <w:rsid w:val="00143B65"/>
    <w:pPr>
      <w:spacing w:after="0" w:line="240" w:lineRule="auto"/>
    </w:pPr>
    <w:rPr>
      <w:rFonts w:eastAsiaTheme="minorEastAsia"/>
      <w:color w:val="2F5496" w:themeColor="accent5" w:themeShade="BF"/>
      <w:lang w:val="en-US"/>
    </w:rPr>
    <w:tblPr>
      <w:tblStyleRowBandSize w:val="1"/>
      <w:tblStyleColBandSize w:val="1"/>
      <w:tblInd w:w="0" w:type="nil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50">
    <w:name w:val="Light List Accent 5"/>
    <w:basedOn w:val="a3"/>
    <w:uiPriority w:val="61"/>
    <w:semiHidden/>
    <w:unhideWhenUsed/>
    <w:rsid w:val="00143B65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nil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51">
    <w:name w:val="Light Grid Accent 5"/>
    <w:basedOn w:val="a3"/>
    <w:uiPriority w:val="62"/>
    <w:semiHidden/>
    <w:unhideWhenUsed/>
    <w:rsid w:val="00143B65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nil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1-5">
    <w:name w:val="Medium Shading 1 Accent 5"/>
    <w:basedOn w:val="a3"/>
    <w:uiPriority w:val="63"/>
    <w:semiHidden/>
    <w:unhideWhenUsed/>
    <w:rsid w:val="00143B65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nil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semiHidden/>
    <w:unhideWhenUsed/>
    <w:rsid w:val="00143B65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-50">
    <w:name w:val="Medium List 1 Accent 5"/>
    <w:basedOn w:val="a3"/>
    <w:uiPriority w:val="65"/>
    <w:semiHidden/>
    <w:unhideWhenUsed/>
    <w:rsid w:val="00143B65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nil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 w:hint="default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2-50">
    <w:name w:val="Medium List 2 Accent 5"/>
    <w:basedOn w:val="a3"/>
    <w:uiPriority w:val="66"/>
    <w:semiHidden/>
    <w:unhideWhenUsed/>
    <w:rsid w:val="00143B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Ind w:w="0" w:type="nil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-51">
    <w:name w:val="Medium Grid 1 Accent 5"/>
    <w:basedOn w:val="a3"/>
    <w:uiPriority w:val="67"/>
    <w:semiHidden/>
    <w:unhideWhenUsed/>
    <w:rsid w:val="00143B65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nil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2-51">
    <w:name w:val="Medium Grid 2 Accent 5"/>
    <w:basedOn w:val="a3"/>
    <w:uiPriority w:val="68"/>
    <w:semiHidden/>
    <w:unhideWhenUsed/>
    <w:rsid w:val="00143B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Ind w:w="0" w:type="nil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-5">
    <w:name w:val="Medium Grid 3 Accent 5"/>
    <w:basedOn w:val="a3"/>
    <w:uiPriority w:val="69"/>
    <w:semiHidden/>
    <w:unhideWhenUsed/>
    <w:rsid w:val="00143B65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-52">
    <w:name w:val="Dark List Accent 5"/>
    <w:basedOn w:val="a3"/>
    <w:uiPriority w:val="70"/>
    <w:semiHidden/>
    <w:unhideWhenUsed/>
    <w:rsid w:val="00143B65"/>
    <w:pPr>
      <w:spacing w:after="0"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  <w:tblInd w:w="0" w:type="nil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53">
    <w:name w:val="Colorful Shading Accent 5"/>
    <w:basedOn w:val="a3"/>
    <w:uiPriority w:val="71"/>
    <w:semiHidden/>
    <w:unhideWhenUsed/>
    <w:rsid w:val="00143B65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nil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4">
    <w:name w:val="Colorful List Accent 5"/>
    <w:basedOn w:val="a3"/>
    <w:uiPriority w:val="72"/>
    <w:semiHidden/>
    <w:unhideWhenUsed/>
    <w:rsid w:val="00143B65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nil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55">
    <w:name w:val="Colorful Grid Accent 5"/>
    <w:basedOn w:val="a3"/>
    <w:uiPriority w:val="73"/>
    <w:semiHidden/>
    <w:unhideWhenUsed/>
    <w:rsid w:val="00143B65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">
    <w:name w:val="Light Shading Accent 6"/>
    <w:basedOn w:val="a3"/>
    <w:uiPriority w:val="60"/>
    <w:semiHidden/>
    <w:unhideWhenUsed/>
    <w:rsid w:val="00143B65"/>
    <w:pPr>
      <w:spacing w:after="0" w:line="240" w:lineRule="auto"/>
    </w:pPr>
    <w:rPr>
      <w:rFonts w:eastAsiaTheme="minorEastAsia"/>
      <w:color w:val="538135" w:themeColor="accent6" w:themeShade="BF"/>
      <w:lang w:val="en-US"/>
    </w:rPr>
    <w:tblPr>
      <w:tblStyleRowBandSize w:val="1"/>
      <w:tblStyleColBandSize w:val="1"/>
      <w:tblInd w:w="0" w:type="nil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-60">
    <w:name w:val="Light List Accent 6"/>
    <w:basedOn w:val="a3"/>
    <w:uiPriority w:val="61"/>
    <w:semiHidden/>
    <w:unhideWhenUsed/>
    <w:rsid w:val="00143B65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nil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-61">
    <w:name w:val="Light Grid Accent 6"/>
    <w:basedOn w:val="a3"/>
    <w:uiPriority w:val="62"/>
    <w:semiHidden/>
    <w:unhideWhenUsed/>
    <w:rsid w:val="00143B65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nil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1-6">
    <w:name w:val="Medium Shading 1 Accent 6"/>
    <w:basedOn w:val="a3"/>
    <w:uiPriority w:val="63"/>
    <w:semiHidden/>
    <w:unhideWhenUsed/>
    <w:rsid w:val="00143B65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nil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semiHidden/>
    <w:unhideWhenUsed/>
    <w:rsid w:val="00143B65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-60">
    <w:name w:val="Medium List 1 Accent 6"/>
    <w:basedOn w:val="a3"/>
    <w:uiPriority w:val="65"/>
    <w:semiHidden/>
    <w:unhideWhenUsed/>
    <w:rsid w:val="00143B65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nil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 w:hint="default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-60">
    <w:name w:val="Medium List 2 Accent 6"/>
    <w:basedOn w:val="a3"/>
    <w:uiPriority w:val="66"/>
    <w:semiHidden/>
    <w:unhideWhenUsed/>
    <w:rsid w:val="00143B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Ind w:w="0" w:type="nil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-61">
    <w:name w:val="Medium Grid 1 Accent 6"/>
    <w:basedOn w:val="a3"/>
    <w:uiPriority w:val="67"/>
    <w:semiHidden/>
    <w:unhideWhenUsed/>
    <w:rsid w:val="00143B65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nil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-61">
    <w:name w:val="Medium Grid 2 Accent 6"/>
    <w:basedOn w:val="a3"/>
    <w:uiPriority w:val="68"/>
    <w:semiHidden/>
    <w:unhideWhenUsed/>
    <w:rsid w:val="00143B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Ind w:w="0" w:type="nil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-6">
    <w:name w:val="Medium Grid 3 Accent 6"/>
    <w:basedOn w:val="a3"/>
    <w:uiPriority w:val="69"/>
    <w:semiHidden/>
    <w:unhideWhenUsed/>
    <w:rsid w:val="00143B65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-62">
    <w:name w:val="Dark List Accent 6"/>
    <w:basedOn w:val="a3"/>
    <w:uiPriority w:val="70"/>
    <w:semiHidden/>
    <w:unhideWhenUsed/>
    <w:rsid w:val="00143B65"/>
    <w:pPr>
      <w:spacing w:after="0"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  <w:tblInd w:w="0" w:type="nil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-63">
    <w:name w:val="Colorful Shading Accent 6"/>
    <w:basedOn w:val="a3"/>
    <w:uiPriority w:val="71"/>
    <w:semiHidden/>
    <w:unhideWhenUsed/>
    <w:rsid w:val="00143B65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nil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4">
    <w:name w:val="Colorful List Accent 6"/>
    <w:basedOn w:val="a3"/>
    <w:uiPriority w:val="72"/>
    <w:semiHidden/>
    <w:unhideWhenUsed/>
    <w:rsid w:val="00143B65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nil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65">
    <w:name w:val="Colorful Grid Accent 6"/>
    <w:basedOn w:val="a3"/>
    <w:uiPriority w:val="73"/>
    <w:semiHidden/>
    <w:unhideWhenUsed/>
    <w:rsid w:val="00143B65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86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24</Pages>
  <Words>7679</Words>
  <Characters>43771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ясир</dc:creator>
  <cp:keywords/>
  <dc:description/>
  <cp:lastModifiedBy>ясир</cp:lastModifiedBy>
  <cp:revision>2</cp:revision>
  <dcterms:created xsi:type="dcterms:W3CDTF">2022-11-03T10:49:00Z</dcterms:created>
  <dcterms:modified xsi:type="dcterms:W3CDTF">2022-11-03T12:08:00Z</dcterms:modified>
</cp:coreProperties>
</file>